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3058" w14:textId="77777777" w:rsidR="00627FA2" w:rsidRPr="00F23E6F" w:rsidRDefault="00F23E6F" w:rsidP="00F23E6F">
      <w:pPr>
        <w:pStyle w:val="a6"/>
        <w:jc w:val="right"/>
        <w:rPr>
          <w:rStyle w:val="a5"/>
          <w:rFonts w:ascii="Times New Roman" w:hAnsi="Times New Roman" w:cs="Times New Roman"/>
          <w:sz w:val="20"/>
          <w:szCs w:val="20"/>
        </w:rPr>
      </w:pPr>
      <w:r w:rsidRPr="00F23E6F">
        <w:rPr>
          <w:rFonts w:ascii="Times New Roman" w:hAnsi="Times New Roman" w:cs="Times New Roman"/>
          <w:color w:val="555555"/>
          <w:sz w:val="20"/>
          <w:szCs w:val="20"/>
        </w:rPr>
        <w:t xml:space="preserve"> </w:t>
      </w:r>
      <w:r w:rsidR="00627FA2" w:rsidRPr="00F23E6F">
        <w:rPr>
          <w:rFonts w:ascii="Times New Roman" w:hAnsi="Times New Roman" w:cs="Times New Roman"/>
          <w:color w:val="555555"/>
          <w:sz w:val="20"/>
          <w:szCs w:val="20"/>
        </w:rPr>
        <w:t>«</w:t>
      </w:r>
      <w:r w:rsidR="00627FA2" w:rsidRPr="00F23E6F">
        <w:rPr>
          <w:rStyle w:val="a5"/>
          <w:rFonts w:ascii="Times New Roman" w:hAnsi="Times New Roman" w:cs="Times New Roman"/>
          <w:b w:val="0"/>
          <w:sz w:val="20"/>
          <w:szCs w:val="20"/>
        </w:rPr>
        <w:t>ЗАТВЕРДЖЕНО</w:t>
      </w:r>
      <w:r w:rsidR="00627FA2" w:rsidRPr="00F23E6F">
        <w:rPr>
          <w:rStyle w:val="a5"/>
          <w:rFonts w:ascii="Times New Roman" w:hAnsi="Times New Roman" w:cs="Times New Roman"/>
          <w:sz w:val="20"/>
          <w:szCs w:val="20"/>
        </w:rPr>
        <w:t>»</w:t>
      </w:r>
    </w:p>
    <w:p w14:paraId="2F865219" w14:textId="77777777" w:rsidR="00627FA2" w:rsidRPr="00F23E6F" w:rsidRDefault="00627FA2" w:rsidP="00F23E6F">
      <w:pPr>
        <w:pStyle w:val="a6"/>
        <w:jc w:val="right"/>
        <w:rPr>
          <w:rStyle w:val="a5"/>
          <w:rFonts w:ascii="Times New Roman" w:hAnsi="Times New Roman" w:cs="Times New Roman"/>
          <w:sz w:val="20"/>
          <w:szCs w:val="20"/>
        </w:rPr>
      </w:pPr>
      <w:r w:rsidRPr="00F23E6F">
        <w:rPr>
          <w:rStyle w:val="a5"/>
          <w:rFonts w:ascii="Times New Roman" w:hAnsi="Times New Roman" w:cs="Times New Roman"/>
          <w:b w:val="0"/>
          <w:sz w:val="20"/>
          <w:szCs w:val="20"/>
        </w:rPr>
        <w:t>                                                                                              Рішенням </w:t>
      </w:r>
      <w:r w:rsidR="00D040E4" w:rsidRPr="00F23E6F">
        <w:rPr>
          <w:rStyle w:val="a5"/>
          <w:rFonts w:ascii="Times New Roman" w:hAnsi="Times New Roman" w:cs="Times New Roman"/>
          <w:b w:val="0"/>
          <w:sz w:val="20"/>
          <w:szCs w:val="20"/>
        </w:rPr>
        <w:t>другої</w:t>
      </w:r>
      <w:r w:rsidRPr="00F23E6F">
        <w:rPr>
          <w:rStyle w:val="a5"/>
          <w:rFonts w:ascii="Times New Roman" w:hAnsi="Times New Roman" w:cs="Times New Roman"/>
          <w:b w:val="0"/>
          <w:sz w:val="20"/>
          <w:szCs w:val="20"/>
        </w:rPr>
        <w:t> сесії  </w:t>
      </w:r>
    </w:p>
    <w:p w14:paraId="4F08506A" w14:textId="77777777" w:rsidR="00627FA2" w:rsidRPr="00F23E6F" w:rsidRDefault="00627FA2" w:rsidP="00F23E6F">
      <w:pPr>
        <w:pStyle w:val="a6"/>
        <w:jc w:val="right"/>
        <w:rPr>
          <w:rStyle w:val="a5"/>
          <w:rFonts w:ascii="Times New Roman" w:hAnsi="Times New Roman" w:cs="Times New Roman"/>
          <w:sz w:val="20"/>
          <w:szCs w:val="20"/>
        </w:rPr>
      </w:pPr>
      <w:r w:rsidRPr="00F23E6F">
        <w:rPr>
          <w:rStyle w:val="a5"/>
          <w:rFonts w:ascii="Times New Roman" w:hAnsi="Times New Roman" w:cs="Times New Roman"/>
          <w:b w:val="0"/>
          <w:sz w:val="20"/>
          <w:szCs w:val="20"/>
        </w:rPr>
        <w:t>                                                                                                       VIIІ скликання</w:t>
      </w:r>
      <w:r w:rsidRPr="00F23E6F">
        <w:rPr>
          <w:rStyle w:val="a5"/>
          <w:rFonts w:ascii="Times New Roman" w:hAnsi="Times New Roman" w:cs="Times New Roman"/>
          <w:sz w:val="20"/>
          <w:szCs w:val="20"/>
        </w:rPr>
        <w:t> </w:t>
      </w:r>
      <w:r w:rsidRPr="00F23E6F">
        <w:rPr>
          <w:rStyle w:val="a5"/>
          <w:rFonts w:ascii="Times New Roman" w:hAnsi="Times New Roman" w:cs="Times New Roman"/>
          <w:b w:val="0"/>
          <w:sz w:val="20"/>
          <w:szCs w:val="20"/>
        </w:rPr>
        <w:t>Савранської</w:t>
      </w:r>
    </w:p>
    <w:p w14:paraId="0D01C95A" w14:textId="77777777" w:rsidR="00627FA2" w:rsidRPr="00F23E6F" w:rsidRDefault="00627FA2" w:rsidP="00F23E6F">
      <w:pPr>
        <w:pStyle w:val="a6"/>
        <w:jc w:val="right"/>
        <w:rPr>
          <w:rStyle w:val="a5"/>
          <w:rFonts w:ascii="Times New Roman" w:hAnsi="Times New Roman" w:cs="Times New Roman"/>
          <w:sz w:val="20"/>
          <w:szCs w:val="20"/>
        </w:rPr>
      </w:pPr>
      <w:r w:rsidRPr="00F23E6F">
        <w:rPr>
          <w:rStyle w:val="a5"/>
          <w:rFonts w:ascii="Times New Roman" w:hAnsi="Times New Roman" w:cs="Times New Roman"/>
          <w:b w:val="0"/>
          <w:sz w:val="20"/>
          <w:szCs w:val="20"/>
        </w:rPr>
        <w:t>                                                                                     селищної ради</w:t>
      </w:r>
    </w:p>
    <w:p w14:paraId="1896492E" w14:textId="77777777" w:rsidR="00627FA2" w:rsidRPr="00F23E6F" w:rsidRDefault="00627FA2" w:rsidP="00F23E6F">
      <w:pPr>
        <w:pStyle w:val="a6"/>
        <w:jc w:val="right"/>
        <w:rPr>
          <w:rStyle w:val="a5"/>
          <w:rFonts w:ascii="Times New Roman" w:hAnsi="Times New Roman" w:cs="Times New Roman"/>
          <w:sz w:val="20"/>
          <w:szCs w:val="20"/>
        </w:rPr>
      </w:pPr>
      <w:r w:rsidRPr="00F23E6F">
        <w:rPr>
          <w:rStyle w:val="a5"/>
          <w:rFonts w:ascii="Times New Roman" w:hAnsi="Times New Roman" w:cs="Times New Roman"/>
          <w:b w:val="0"/>
          <w:sz w:val="20"/>
          <w:szCs w:val="20"/>
        </w:rPr>
        <w:t xml:space="preserve">                                                                                                       №   </w:t>
      </w:r>
      <w:r w:rsidRPr="00F23E6F">
        <w:rPr>
          <w:rStyle w:val="a5"/>
          <w:rFonts w:ascii="Times New Roman" w:hAnsi="Times New Roman" w:cs="Times New Roman"/>
          <w:sz w:val="20"/>
          <w:szCs w:val="20"/>
        </w:rPr>
        <w:t> </w:t>
      </w:r>
      <w:r w:rsidR="00F23E6F" w:rsidRPr="00F23E6F">
        <w:rPr>
          <w:rStyle w:val="a5"/>
          <w:rFonts w:ascii="Times New Roman" w:hAnsi="Times New Roman" w:cs="Times New Roman"/>
          <w:b w:val="0"/>
          <w:sz w:val="20"/>
          <w:szCs w:val="20"/>
        </w:rPr>
        <w:t>32</w:t>
      </w:r>
      <w:r w:rsidRPr="00F23E6F">
        <w:rPr>
          <w:rStyle w:val="a5"/>
          <w:rFonts w:ascii="Times New Roman" w:hAnsi="Times New Roman" w:cs="Times New Roman"/>
          <w:b w:val="0"/>
          <w:sz w:val="20"/>
          <w:szCs w:val="20"/>
        </w:rPr>
        <w:t>-VII</w:t>
      </w:r>
      <w:r w:rsidR="00CC6A9A" w:rsidRPr="00F23E6F">
        <w:rPr>
          <w:rStyle w:val="a5"/>
          <w:rFonts w:ascii="Times New Roman" w:hAnsi="Times New Roman" w:cs="Times New Roman"/>
          <w:b w:val="0"/>
          <w:sz w:val="20"/>
          <w:szCs w:val="20"/>
          <w:lang w:val="en-US"/>
        </w:rPr>
        <w:t>I</w:t>
      </w:r>
      <w:r w:rsidRPr="00F23E6F">
        <w:rPr>
          <w:rStyle w:val="a5"/>
          <w:rFonts w:ascii="Times New Roman" w:hAnsi="Times New Roman" w:cs="Times New Roman"/>
          <w:b w:val="0"/>
          <w:sz w:val="20"/>
          <w:szCs w:val="20"/>
        </w:rPr>
        <w:t> від</w:t>
      </w:r>
      <w:r w:rsidR="00F23E6F" w:rsidRPr="00F23E6F">
        <w:rPr>
          <w:rStyle w:val="a5"/>
          <w:rFonts w:ascii="Times New Roman" w:hAnsi="Times New Roman" w:cs="Times New Roman"/>
          <w:b w:val="0"/>
          <w:sz w:val="20"/>
          <w:szCs w:val="20"/>
        </w:rPr>
        <w:t xml:space="preserve"> 24.12.2020</w:t>
      </w:r>
      <w:r w:rsidRPr="00F23E6F">
        <w:rPr>
          <w:rStyle w:val="a5"/>
          <w:rFonts w:ascii="Times New Roman" w:hAnsi="Times New Roman" w:cs="Times New Roman"/>
          <w:b w:val="0"/>
          <w:sz w:val="20"/>
          <w:szCs w:val="20"/>
        </w:rPr>
        <w:t> р.</w:t>
      </w:r>
    </w:p>
    <w:p w14:paraId="33990954" w14:textId="230118A4" w:rsidR="00255AD2" w:rsidRDefault="00255AD2" w:rsidP="00255AD2">
      <w:pPr>
        <w:pStyle w:val="a6"/>
        <w:jc w:val="center"/>
        <w:rPr>
          <w:rFonts w:ascii="Times New Roman" w:hAnsi="Times New Roman" w:cs="Times New Roman"/>
          <w:sz w:val="16"/>
          <w:szCs w:val="16"/>
        </w:rPr>
      </w:pPr>
      <w:r>
        <w:rPr>
          <w:rFonts w:ascii="Times New Roman" w:hAnsi="Times New Roman" w:cs="Times New Roman"/>
          <w:sz w:val="16"/>
          <w:szCs w:val="16"/>
        </w:rPr>
        <w:t xml:space="preserve">                                                                                                                                                  </w:t>
      </w:r>
      <w:r w:rsidR="00182B04" w:rsidRPr="00197C8D">
        <w:rPr>
          <w:rFonts w:ascii="Times New Roman" w:hAnsi="Times New Roman" w:cs="Times New Roman"/>
          <w:sz w:val="16"/>
          <w:szCs w:val="16"/>
        </w:rPr>
        <w:t xml:space="preserve">(із змінами </w:t>
      </w:r>
      <w:r w:rsidR="00197C8D" w:rsidRPr="00197C8D">
        <w:rPr>
          <w:rFonts w:ascii="Times New Roman" w:hAnsi="Times New Roman" w:cs="Times New Roman"/>
          <w:sz w:val="16"/>
          <w:szCs w:val="16"/>
        </w:rPr>
        <w:t>згідно</w:t>
      </w:r>
      <w:r w:rsidRPr="00255AD2">
        <w:rPr>
          <w:rFonts w:ascii="Times New Roman" w:hAnsi="Times New Roman" w:cs="Times New Roman"/>
          <w:sz w:val="16"/>
          <w:szCs w:val="16"/>
        </w:rPr>
        <w:t xml:space="preserve"> </w:t>
      </w:r>
      <w:r w:rsidR="00197C8D" w:rsidRPr="00197C8D">
        <w:rPr>
          <w:rFonts w:ascii="Times New Roman" w:hAnsi="Times New Roman" w:cs="Times New Roman"/>
          <w:sz w:val="16"/>
          <w:szCs w:val="16"/>
        </w:rPr>
        <w:t>рішен</w:t>
      </w:r>
      <w:r>
        <w:rPr>
          <w:rFonts w:ascii="Times New Roman" w:hAnsi="Times New Roman" w:cs="Times New Roman"/>
          <w:sz w:val="16"/>
          <w:szCs w:val="16"/>
        </w:rPr>
        <w:t xml:space="preserve">ь </w:t>
      </w:r>
      <w:r w:rsidR="00182B04" w:rsidRPr="00197C8D">
        <w:rPr>
          <w:rFonts w:ascii="Times New Roman" w:hAnsi="Times New Roman" w:cs="Times New Roman"/>
          <w:sz w:val="16"/>
          <w:szCs w:val="16"/>
        </w:rPr>
        <w:t>від 28.01.2021 р.№ 107-</w:t>
      </w:r>
      <w:r w:rsidR="00182B04" w:rsidRPr="00197C8D">
        <w:rPr>
          <w:rFonts w:ascii="Times New Roman" w:hAnsi="Times New Roman" w:cs="Times New Roman"/>
          <w:sz w:val="16"/>
          <w:szCs w:val="16"/>
          <w:lang w:val="en-US"/>
        </w:rPr>
        <w:t>VIII</w:t>
      </w:r>
      <w:r w:rsidR="0020066E">
        <w:rPr>
          <w:rFonts w:ascii="Times New Roman" w:hAnsi="Times New Roman" w:cs="Times New Roman"/>
          <w:sz w:val="16"/>
          <w:szCs w:val="16"/>
        </w:rPr>
        <w:t>,</w:t>
      </w:r>
      <w:r>
        <w:rPr>
          <w:rFonts w:ascii="Times New Roman" w:hAnsi="Times New Roman" w:cs="Times New Roman"/>
          <w:sz w:val="16"/>
          <w:szCs w:val="16"/>
        </w:rPr>
        <w:t xml:space="preserve">  </w:t>
      </w:r>
    </w:p>
    <w:p w14:paraId="6D541E81" w14:textId="77777777" w:rsidR="0020066E" w:rsidRDefault="00255AD2" w:rsidP="00255AD2">
      <w:pPr>
        <w:pStyle w:val="a6"/>
        <w:jc w:val="center"/>
        <w:rPr>
          <w:rFonts w:ascii="Times New Roman" w:hAnsi="Times New Roman" w:cs="Times New Roman"/>
          <w:sz w:val="16"/>
          <w:szCs w:val="16"/>
        </w:rPr>
      </w:pPr>
      <w:r>
        <w:rPr>
          <w:rFonts w:ascii="Times New Roman" w:hAnsi="Times New Roman" w:cs="Times New Roman"/>
          <w:sz w:val="16"/>
          <w:szCs w:val="16"/>
        </w:rPr>
        <w:t xml:space="preserve">                                                                                                                                                                                           від 28.07.2022 № 2041-</w:t>
      </w:r>
      <w:r>
        <w:rPr>
          <w:rFonts w:ascii="Times New Roman" w:hAnsi="Times New Roman" w:cs="Times New Roman"/>
          <w:sz w:val="16"/>
          <w:szCs w:val="16"/>
          <w:lang w:val="en-US"/>
        </w:rPr>
        <w:t>VIII</w:t>
      </w:r>
      <w:r w:rsidR="0020066E">
        <w:rPr>
          <w:rFonts w:ascii="Times New Roman" w:hAnsi="Times New Roman" w:cs="Times New Roman"/>
          <w:sz w:val="16"/>
          <w:szCs w:val="16"/>
        </w:rPr>
        <w:t xml:space="preserve">, </w:t>
      </w:r>
    </w:p>
    <w:p w14:paraId="39924076" w14:textId="55482F31" w:rsidR="00255AD2" w:rsidRDefault="0020066E" w:rsidP="00255AD2">
      <w:pPr>
        <w:pStyle w:val="a6"/>
        <w:jc w:val="center"/>
        <w:rPr>
          <w:rFonts w:ascii="Times New Roman" w:hAnsi="Times New Roman" w:cs="Times New Roman"/>
          <w:sz w:val="16"/>
          <w:szCs w:val="16"/>
        </w:rPr>
      </w:pPr>
      <w:r>
        <w:rPr>
          <w:rFonts w:ascii="Times New Roman" w:hAnsi="Times New Roman" w:cs="Times New Roman"/>
          <w:sz w:val="16"/>
          <w:szCs w:val="16"/>
          <w:lang w:val="en-US"/>
        </w:rPr>
        <w:t xml:space="preserve">                                                                                                                                                                                             </w:t>
      </w:r>
      <w:r>
        <w:rPr>
          <w:rFonts w:ascii="Times New Roman" w:hAnsi="Times New Roman" w:cs="Times New Roman"/>
          <w:sz w:val="16"/>
          <w:szCs w:val="16"/>
        </w:rPr>
        <w:t>від 29.08.2024 р. № 2741-</w:t>
      </w:r>
      <w:r>
        <w:rPr>
          <w:rFonts w:ascii="Times New Roman" w:hAnsi="Times New Roman" w:cs="Times New Roman"/>
          <w:sz w:val="16"/>
          <w:szCs w:val="16"/>
          <w:lang w:val="en-US"/>
        </w:rPr>
        <w:t>VIII</w:t>
      </w:r>
      <w:r w:rsidR="00182B04" w:rsidRPr="00197C8D">
        <w:rPr>
          <w:rFonts w:ascii="Times New Roman" w:hAnsi="Times New Roman" w:cs="Times New Roman"/>
          <w:sz w:val="16"/>
          <w:szCs w:val="16"/>
        </w:rPr>
        <w:t>)</w:t>
      </w:r>
    </w:p>
    <w:p w14:paraId="7E824B98" w14:textId="57AD974D" w:rsidR="00627FA2" w:rsidRPr="00197C8D" w:rsidRDefault="00182B04" w:rsidP="00197C8D">
      <w:pPr>
        <w:pStyle w:val="a6"/>
        <w:jc w:val="right"/>
        <w:rPr>
          <w:rFonts w:ascii="Times New Roman" w:hAnsi="Times New Roman" w:cs="Times New Roman"/>
          <w:sz w:val="16"/>
          <w:szCs w:val="16"/>
        </w:rPr>
      </w:pPr>
      <w:r w:rsidRPr="00197C8D">
        <w:rPr>
          <w:rFonts w:ascii="Times New Roman" w:hAnsi="Times New Roman" w:cs="Times New Roman"/>
          <w:sz w:val="16"/>
          <w:szCs w:val="16"/>
        </w:rPr>
        <w:t xml:space="preserve"> </w:t>
      </w:r>
    </w:p>
    <w:p w14:paraId="679B0B24" w14:textId="77777777" w:rsidR="00601A4A" w:rsidRDefault="00AC54F6" w:rsidP="00D33E65">
      <w:pPr>
        <w:jc w:val="center"/>
        <w:rPr>
          <w:rFonts w:ascii="Times New Roman" w:hAnsi="Times New Roman" w:cs="Times New Roman"/>
          <w:b/>
          <w:sz w:val="28"/>
          <w:szCs w:val="28"/>
        </w:rPr>
      </w:pPr>
      <w:r w:rsidRPr="00D33E65">
        <w:rPr>
          <w:rFonts w:ascii="Times New Roman" w:hAnsi="Times New Roman" w:cs="Times New Roman"/>
          <w:b/>
          <w:sz w:val="28"/>
          <w:szCs w:val="28"/>
        </w:rPr>
        <w:t>РЕГЛАМЕНТ</w:t>
      </w:r>
    </w:p>
    <w:p w14:paraId="420746E9" w14:textId="77777777" w:rsidR="00E55A2A" w:rsidRPr="00D33E65" w:rsidRDefault="00601A4A" w:rsidP="00D33E65">
      <w:pPr>
        <w:jc w:val="center"/>
        <w:rPr>
          <w:rFonts w:ascii="Times New Roman" w:hAnsi="Times New Roman" w:cs="Times New Roman"/>
          <w:b/>
          <w:sz w:val="28"/>
          <w:szCs w:val="28"/>
        </w:rPr>
      </w:pPr>
      <w:r>
        <w:rPr>
          <w:rFonts w:ascii="Times New Roman" w:hAnsi="Times New Roman" w:cs="Times New Roman"/>
          <w:b/>
          <w:sz w:val="28"/>
          <w:szCs w:val="28"/>
        </w:rPr>
        <w:t>САВРАНСЬКОЇ</w:t>
      </w:r>
      <w:r w:rsidR="00AC54F6" w:rsidRPr="00D33E65">
        <w:rPr>
          <w:rFonts w:ascii="Times New Roman" w:hAnsi="Times New Roman" w:cs="Times New Roman"/>
          <w:b/>
          <w:sz w:val="28"/>
          <w:szCs w:val="28"/>
        </w:rPr>
        <w:t xml:space="preserve"> СЕЛИЩНОЇ РАДИ</w:t>
      </w:r>
    </w:p>
    <w:p w14:paraId="2C382286" w14:textId="77777777" w:rsidR="00B15B79" w:rsidRPr="00D33E65" w:rsidRDefault="00AC54F6" w:rsidP="00D33E65">
      <w:pPr>
        <w:jc w:val="center"/>
        <w:rPr>
          <w:rFonts w:ascii="Times New Roman" w:hAnsi="Times New Roman" w:cs="Times New Roman"/>
          <w:b/>
          <w:sz w:val="28"/>
          <w:szCs w:val="28"/>
        </w:rPr>
      </w:pPr>
      <w:r w:rsidRPr="00D33E65">
        <w:rPr>
          <w:rFonts w:ascii="Times New Roman" w:hAnsi="Times New Roman" w:cs="Times New Roman"/>
          <w:b/>
          <w:sz w:val="28"/>
          <w:szCs w:val="28"/>
        </w:rPr>
        <w:t>ЗМІСТ</w:t>
      </w:r>
    </w:p>
    <w:p w14:paraId="00914C45" w14:textId="77777777"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Розділ І. Загальні положення </w:t>
      </w:r>
      <w:r w:rsidR="00BA7B4D">
        <w:rPr>
          <w:rFonts w:ascii="Times New Roman" w:hAnsi="Times New Roman" w:cs="Times New Roman"/>
          <w:sz w:val="28"/>
          <w:szCs w:val="28"/>
        </w:rPr>
        <w:t xml:space="preserve">                                                                          </w:t>
      </w:r>
      <w:r w:rsidR="00D33E65">
        <w:rPr>
          <w:rFonts w:ascii="Times New Roman" w:hAnsi="Times New Roman" w:cs="Times New Roman"/>
          <w:sz w:val="28"/>
          <w:szCs w:val="28"/>
        </w:rPr>
        <w:t xml:space="preserve">- </w:t>
      </w:r>
      <w:r w:rsidR="00D6105C">
        <w:rPr>
          <w:rFonts w:ascii="Times New Roman" w:hAnsi="Times New Roman" w:cs="Times New Roman"/>
          <w:sz w:val="28"/>
          <w:szCs w:val="28"/>
        </w:rPr>
        <w:t>3</w:t>
      </w:r>
    </w:p>
    <w:p w14:paraId="6127A185" w14:textId="77777777"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Розділ ІІ. Сесія ради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5</w:t>
      </w:r>
    </w:p>
    <w:p w14:paraId="486C5CD5" w14:textId="77777777"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1. Порядок скликання сесії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5</w:t>
      </w:r>
    </w:p>
    <w:p w14:paraId="003243CE" w14:textId="77777777"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2. Розпорядок роботи сесії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6</w:t>
      </w:r>
    </w:p>
    <w:p w14:paraId="235FE2F2" w14:textId="77777777"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3. Порядок проведення сесії новообраної ради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6</w:t>
      </w:r>
    </w:p>
    <w:p w14:paraId="30921EBB" w14:textId="77777777"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4. Чергові і позачергові сесії </w:t>
      </w:r>
      <w:r w:rsidR="00D33E65">
        <w:rPr>
          <w:rFonts w:ascii="Times New Roman" w:hAnsi="Times New Roman" w:cs="Times New Roman"/>
          <w:sz w:val="28"/>
          <w:szCs w:val="28"/>
        </w:rPr>
        <w:t xml:space="preserve">                                                                 - </w:t>
      </w:r>
      <w:r w:rsidR="00794664">
        <w:rPr>
          <w:rFonts w:ascii="Times New Roman" w:hAnsi="Times New Roman" w:cs="Times New Roman"/>
          <w:sz w:val="28"/>
          <w:szCs w:val="28"/>
        </w:rPr>
        <w:t>8</w:t>
      </w:r>
    </w:p>
    <w:p w14:paraId="70B1B25D" w14:textId="77777777"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5. Порядок денний сесії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 xml:space="preserve"> 9</w:t>
      </w:r>
    </w:p>
    <w:p w14:paraId="6C149018" w14:textId="747B9207"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6. Порядок підготовки питань для розгляду на сесії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1</w:t>
      </w:r>
      <w:r w:rsidR="004F5888">
        <w:rPr>
          <w:rFonts w:ascii="Times New Roman" w:hAnsi="Times New Roman" w:cs="Times New Roman"/>
          <w:sz w:val="28"/>
          <w:szCs w:val="28"/>
        </w:rPr>
        <w:t>1</w:t>
      </w:r>
    </w:p>
    <w:p w14:paraId="6BE8E1BA" w14:textId="23908710"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Розділ ІІІ. Пленарні засідання ради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1</w:t>
      </w:r>
      <w:r w:rsidR="004F5888">
        <w:rPr>
          <w:rFonts w:ascii="Times New Roman" w:hAnsi="Times New Roman" w:cs="Times New Roman"/>
          <w:sz w:val="28"/>
          <w:szCs w:val="28"/>
        </w:rPr>
        <w:t>3</w:t>
      </w:r>
    </w:p>
    <w:p w14:paraId="602883E5" w14:textId="09CA75E4"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1. Виключна компетенція ради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1</w:t>
      </w:r>
      <w:r w:rsidR="004F5888">
        <w:rPr>
          <w:rFonts w:ascii="Times New Roman" w:hAnsi="Times New Roman" w:cs="Times New Roman"/>
          <w:sz w:val="28"/>
          <w:szCs w:val="28"/>
        </w:rPr>
        <w:t>3</w:t>
      </w:r>
    </w:p>
    <w:p w14:paraId="0D58D49E" w14:textId="62AC4D8B"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2. Робочі органи сесії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1</w:t>
      </w:r>
      <w:r w:rsidR="004F5888">
        <w:rPr>
          <w:rFonts w:ascii="Times New Roman" w:hAnsi="Times New Roman" w:cs="Times New Roman"/>
          <w:sz w:val="28"/>
          <w:szCs w:val="28"/>
        </w:rPr>
        <w:t>3</w:t>
      </w:r>
    </w:p>
    <w:p w14:paraId="23E15E82" w14:textId="17BE5ABE"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3. Ведення пленарних засідань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1</w:t>
      </w:r>
      <w:r w:rsidR="004F5888">
        <w:rPr>
          <w:rFonts w:ascii="Times New Roman" w:hAnsi="Times New Roman" w:cs="Times New Roman"/>
          <w:sz w:val="28"/>
          <w:szCs w:val="28"/>
        </w:rPr>
        <w:t>4</w:t>
      </w:r>
    </w:p>
    <w:p w14:paraId="17F3620B" w14:textId="6C7D3863"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4. Порядок надання слова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1</w:t>
      </w:r>
      <w:r w:rsidR="004F5888">
        <w:rPr>
          <w:rFonts w:ascii="Times New Roman" w:hAnsi="Times New Roman" w:cs="Times New Roman"/>
          <w:sz w:val="28"/>
          <w:szCs w:val="28"/>
        </w:rPr>
        <w:t>6</w:t>
      </w:r>
    </w:p>
    <w:p w14:paraId="6F04F80A" w14:textId="7E637BF3"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5. Організація розгляду питань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1</w:t>
      </w:r>
      <w:r w:rsidR="004F5888">
        <w:rPr>
          <w:rFonts w:ascii="Times New Roman" w:hAnsi="Times New Roman" w:cs="Times New Roman"/>
          <w:sz w:val="28"/>
          <w:szCs w:val="28"/>
        </w:rPr>
        <w:t>8</w:t>
      </w:r>
    </w:p>
    <w:p w14:paraId="2CAC92BE" w14:textId="0C8DB7D7"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6. Прийняття рішень </w:t>
      </w:r>
      <w:r w:rsidR="00D33E65">
        <w:rPr>
          <w:rFonts w:ascii="Times New Roman" w:hAnsi="Times New Roman" w:cs="Times New Roman"/>
          <w:sz w:val="28"/>
          <w:szCs w:val="28"/>
        </w:rPr>
        <w:t xml:space="preserve">                                                                             -</w:t>
      </w:r>
      <w:r w:rsidR="004F5888">
        <w:rPr>
          <w:rFonts w:ascii="Times New Roman" w:hAnsi="Times New Roman" w:cs="Times New Roman"/>
          <w:sz w:val="28"/>
          <w:szCs w:val="28"/>
        </w:rPr>
        <w:t>20</w:t>
      </w:r>
    </w:p>
    <w:p w14:paraId="73864748" w14:textId="27ED285E"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7. Порядок голосування пропозицій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2</w:t>
      </w:r>
      <w:r w:rsidR="004F5888">
        <w:rPr>
          <w:rFonts w:ascii="Times New Roman" w:hAnsi="Times New Roman" w:cs="Times New Roman"/>
          <w:sz w:val="28"/>
          <w:szCs w:val="28"/>
        </w:rPr>
        <w:t>3</w:t>
      </w:r>
    </w:p>
    <w:p w14:paraId="01698135" w14:textId="35D6D445"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8. Таємне голосування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2</w:t>
      </w:r>
      <w:r w:rsidR="004F5888">
        <w:rPr>
          <w:rFonts w:ascii="Times New Roman" w:hAnsi="Times New Roman" w:cs="Times New Roman"/>
          <w:sz w:val="28"/>
          <w:szCs w:val="28"/>
        </w:rPr>
        <w:t>5</w:t>
      </w:r>
    </w:p>
    <w:p w14:paraId="478E7F08" w14:textId="713CCAD2"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9. Дисципліна та етика пленарних засідань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2</w:t>
      </w:r>
      <w:r w:rsidR="004F5888">
        <w:rPr>
          <w:rFonts w:ascii="Times New Roman" w:hAnsi="Times New Roman" w:cs="Times New Roman"/>
          <w:sz w:val="28"/>
          <w:szCs w:val="28"/>
        </w:rPr>
        <w:t>6</w:t>
      </w:r>
    </w:p>
    <w:p w14:paraId="40AC3943" w14:textId="109E2C02"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10. Про порядок оформлення матеріалів сесії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2</w:t>
      </w:r>
      <w:r w:rsidR="004F5888">
        <w:rPr>
          <w:rFonts w:ascii="Times New Roman" w:hAnsi="Times New Roman" w:cs="Times New Roman"/>
          <w:sz w:val="28"/>
          <w:szCs w:val="28"/>
        </w:rPr>
        <w:t>7</w:t>
      </w:r>
    </w:p>
    <w:p w14:paraId="2A1D9F1A" w14:textId="04F2B7A0"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Розділ IV. Депутати, посадові особи і органи ради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2</w:t>
      </w:r>
      <w:r w:rsidR="004F5888">
        <w:rPr>
          <w:rFonts w:ascii="Times New Roman" w:hAnsi="Times New Roman" w:cs="Times New Roman"/>
          <w:sz w:val="28"/>
          <w:szCs w:val="28"/>
        </w:rPr>
        <w:t>8</w:t>
      </w:r>
    </w:p>
    <w:p w14:paraId="4D6D612A" w14:textId="0555D32F"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1. Депутати </w:t>
      </w:r>
      <w:r w:rsidR="00D33E65">
        <w:rPr>
          <w:rFonts w:ascii="Times New Roman" w:hAnsi="Times New Roman" w:cs="Times New Roman"/>
          <w:sz w:val="28"/>
          <w:szCs w:val="28"/>
        </w:rPr>
        <w:t xml:space="preserve">                                                                                            -</w:t>
      </w:r>
      <w:r w:rsidRPr="00B15B79">
        <w:rPr>
          <w:rFonts w:ascii="Times New Roman" w:hAnsi="Times New Roman" w:cs="Times New Roman"/>
          <w:sz w:val="28"/>
          <w:szCs w:val="28"/>
        </w:rPr>
        <w:t>2</w:t>
      </w:r>
      <w:r w:rsidR="004F5888">
        <w:rPr>
          <w:rFonts w:ascii="Times New Roman" w:hAnsi="Times New Roman" w:cs="Times New Roman"/>
          <w:sz w:val="28"/>
          <w:szCs w:val="28"/>
        </w:rPr>
        <w:t>8</w:t>
      </w:r>
    </w:p>
    <w:p w14:paraId="7835755A" w14:textId="23FCB6CE"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lastRenderedPageBreak/>
        <w:t xml:space="preserve">Глава 2. Депутатські групи та фракції </w:t>
      </w:r>
      <w:r w:rsidR="00D33E65">
        <w:rPr>
          <w:rFonts w:ascii="Times New Roman" w:hAnsi="Times New Roman" w:cs="Times New Roman"/>
          <w:sz w:val="28"/>
          <w:szCs w:val="28"/>
        </w:rPr>
        <w:t xml:space="preserve">                                                          -</w:t>
      </w:r>
      <w:r w:rsidR="004F5888">
        <w:rPr>
          <w:rFonts w:ascii="Times New Roman" w:hAnsi="Times New Roman" w:cs="Times New Roman"/>
          <w:sz w:val="28"/>
          <w:szCs w:val="28"/>
        </w:rPr>
        <w:t>30</w:t>
      </w:r>
    </w:p>
    <w:p w14:paraId="35E3E985" w14:textId="0F565642"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3. </w:t>
      </w:r>
      <w:r w:rsidR="00AB3EE4">
        <w:rPr>
          <w:rFonts w:ascii="Times New Roman" w:hAnsi="Times New Roman" w:cs="Times New Roman"/>
          <w:sz w:val="28"/>
          <w:szCs w:val="28"/>
        </w:rPr>
        <w:t>С</w:t>
      </w:r>
      <w:r w:rsidRPr="00B15B79">
        <w:rPr>
          <w:rFonts w:ascii="Times New Roman" w:hAnsi="Times New Roman" w:cs="Times New Roman"/>
          <w:sz w:val="28"/>
          <w:szCs w:val="28"/>
        </w:rPr>
        <w:t>елищний голова та секретар ради</w:t>
      </w:r>
      <w:r w:rsidR="00D33E65">
        <w:rPr>
          <w:rFonts w:ascii="Times New Roman" w:hAnsi="Times New Roman" w:cs="Times New Roman"/>
          <w:sz w:val="28"/>
          <w:szCs w:val="28"/>
        </w:rPr>
        <w:t xml:space="preserve">             </w:t>
      </w:r>
      <w:r w:rsidR="00BA7B4D">
        <w:rPr>
          <w:rFonts w:ascii="Times New Roman" w:hAnsi="Times New Roman" w:cs="Times New Roman"/>
          <w:sz w:val="28"/>
          <w:szCs w:val="28"/>
        </w:rPr>
        <w:t xml:space="preserve">                                    </w:t>
      </w:r>
      <w:r w:rsidR="00D33E65">
        <w:rPr>
          <w:rFonts w:ascii="Times New Roman" w:hAnsi="Times New Roman" w:cs="Times New Roman"/>
          <w:sz w:val="28"/>
          <w:szCs w:val="28"/>
        </w:rPr>
        <w:t>-</w:t>
      </w:r>
      <w:r w:rsidR="00794664">
        <w:rPr>
          <w:rFonts w:ascii="Times New Roman" w:hAnsi="Times New Roman" w:cs="Times New Roman"/>
          <w:sz w:val="28"/>
          <w:szCs w:val="28"/>
        </w:rPr>
        <w:t>3</w:t>
      </w:r>
      <w:r w:rsidR="004F5888">
        <w:rPr>
          <w:rFonts w:ascii="Times New Roman" w:hAnsi="Times New Roman" w:cs="Times New Roman"/>
          <w:sz w:val="28"/>
          <w:szCs w:val="28"/>
        </w:rPr>
        <w:t>2</w:t>
      </w:r>
    </w:p>
    <w:p w14:paraId="0382557B" w14:textId="400FE8C9"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4. Постійні комісії ради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3</w:t>
      </w:r>
      <w:r w:rsidR="004F5888">
        <w:rPr>
          <w:rFonts w:ascii="Times New Roman" w:hAnsi="Times New Roman" w:cs="Times New Roman"/>
          <w:sz w:val="28"/>
          <w:szCs w:val="28"/>
        </w:rPr>
        <w:t>4</w:t>
      </w:r>
    </w:p>
    <w:p w14:paraId="3A161212" w14:textId="7D5F0997"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5. Тимчасові контрольні комісії ради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3</w:t>
      </w:r>
      <w:r w:rsidR="004F5888">
        <w:rPr>
          <w:rFonts w:ascii="Times New Roman" w:hAnsi="Times New Roman" w:cs="Times New Roman"/>
          <w:sz w:val="28"/>
          <w:szCs w:val="28"/>
        </w:rPr>
        <w:t>4</w:t>
      </w:r>
    </w:p>
    <w:p w14:paraId="7BC013D4" w14:textId="77777777" w:rsidR="00DD76D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6. </w:t>
      </w:r>
      <w:r w:rsidR="00DD76D9" w:rsidRPr="00DD76D9">
        <w:rPr>
          <w:rFonts w:ascii="Times New Roman" w:hAnsi="Times New Roman" w:cs="Times New Roman"/>
          <w:sz w:val="28"/>
          <w:szCs w:val="28"/>
        </w:rPr>
        <w:t xml:space="preserve">Гласність у роботі селищної ради </w:t>
      </w:r>
    </w:p>
    <w:p w14:paraId="12C59D4F" w14:textId="11185FFA" w:rsidR="00B15B79" w:rsidRDefault="00DD76D9" w:rsidP="006F16CF">
      <w:pPr>
        <w:spacing w:line="240" w:lineRule="auto"/>
        <w:rPr>
          <w:rFonts w:ascii="Times New Roman" w:hAnsi="Times New Roman" w:cs="Times New Roman"/>
          <w:sz w:val="28"/>
          <w:szCs w:val="28"/>
        </w:rPr>
      </w:pPr>
      <w:r w:rsidRPr="00DD76D9">
        <w:rPr>
          <w:rFonts w:ascii="Times New Roman" w:hAnsi="Times New Roman" w:cs="Times New Roman"/>
          <w:sz w:val="28"/>
          <w:szCs w:val="28"/>
        </w:rPr>
        <w:t xml:space="preserve">та порядок висвітлення діяльності ради </w:t>
      </w:r>
      <w:r w:rsidR="00AC54F6" w:rsidRPr="00B15B79">
        <w:rPr>
          <w:rFonts w:ascii="Times New Roman" w:hAnsi="Times New Roman" w:cs="Times New Roman"/>
          <w:sz w:val="28"/>
          <w:szCs w:val="28"/>
        </w:rPr>
        <w:t xml:space="preserve"> </w:t>
      </w:r>
      <w:r w:rsidR="00D33E65">
        <w:rPr>
          <w:rFonts w:ascii="Times New Roman" w:hAnsi="Times New Roman" w:cs="Times New Roman"/>
          <w:sz w:val="28"/>
          <w:szCs w:val="28"/>
        </w:rPr>
        <w:t xml:space="preserve">                     </w:t>
      </w:r>
      <w:r w:rsidR="00BA7B4D">
        <w:rPr>
          <w:rFonts w:ascii="Times New Roman" w:hAnsi="Times New Roman" w:cs="Times New Roman"/>
          <w:sz w:val="28"/>
          <w:szCs w:val="28"/>
        </w:rPr>
        <w:t xml:space="preserve">                 </w:t>
      </w:r>
      <w:r w:rsidR="009929F3">
        <w:rPr>
          <w:rFonts w:ascii="Times New Roman" w:hAnsi="Times New Roman" w:cs="Times New Roman"/>
          <w:sz w:val="28"/>
          <w:szCs w:val="28"/>
        </w:rPr>
        <w:t xml:space="preserve">               </w:t>
      </w:r>
      <w:r w:rsidR="00D33E65">
        <w:rPr>
          <w:rFonts w:ascii="Times New Roman" w:hAnsi="Times New Roman" w:cs="Times New Roman"/>
          <w:sz w:val="28"/>
          <w:szCs w:val="28"/>
        </w:rPr>
        <w:t>-</w:t>
      </w:r>
      <w:r w:rsidR="00794664">
        <w:rPr>
          <w:rFonts w:ascii="Times New Roman" w:hAnsi="Times New Roman" w:cs="Times New Roman"/>
          <w:sz w:val="28"/>
          <w:szCs w:val="28"/>
        </w:rPr>
        <w:t>3</w:t>
      </w:r>
      <w:r w:rsidR="004F5888">
        <w:rPr>
          <w:rFonts w:ascii="Times New Roman" w:hAnsi="Times New Roman" w:cs="Times New Roman"/>
          <w:sz w:val="28"/>
          <w:szCs w:val="28"/>
        </w:rPr>
        <w:t>5</w:t>
      </w:r>
    </w:p>
    <w:p w14:paraId="4230ABC0" w14:textId="38C1FA91"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Розділ V. Формування виконавчих органів ради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3</w:t>
      </w:r>
      <w:r w:rsidR="004F5888">
        <w:rPr>
          <w:rFonts w:ascii="Times New Roman" w:hAnsi="Times New Roman" w:cs="Times New Roman"/>
          <w:sz w:val="28"/>
          <w:szCs w:val="28"/>
        </w:rPr>
        <w:t>6</w:t>
      </w:r>
    </w:p>
    <w:p w14:paraId="6039CC99" w14:textId="65A71AB1"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1. Утворення виконавчого комітету ради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3</w:t>
      </w:r>
      <w:r w:rsidR="004F5888">
        <w:rPr>
          <w:rFonts w:ascii="Times New Roman" w:hAnsi="Times New Roman" w:cs="Times New Roman"/>
          <w:sz w:val="28"/>
          <w:szCs w:val="28"/>
        </w:rPr>
        <w:t>6</w:t>
      </w:r>
    </w:p>
    <w:p w14:paraId="246B0058" w14:textId="666FB074"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2. Формування структури виконавчих органів ради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3</w:t>
      </w:r>
      <w:r w:rsidR="004F5888">
        <w:rPr>
          <w:rFonts w:ascii="Times New Roman" w:hAnsi="Times New Roman" w:cs="Times New Roman"/>
          <w:sz w:val="28"/>
          <w:szCs w:val="28"/>
        </w:rPr>
        <w:t>7</w:t>
      </w:r>
    </w:p>
    <w:p w14:paraId="37F905FD" w14:textId="272BEFDB"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Розділ VI. Здійснення контролю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3</w:t>
      </w:r>
      <w:r w:rsidR="004F5888">
        <w:rPr>
          <w:rFonts w:ascii="Times New Roman" w:hAnsi="Times New Roman" w:cs="Times New Roman"/>
          <w:sz w:val="28"/>
          <w:szCs w:val="28"/>
        </w:rPr>
        <w:t>8</w:t>
      </w:r>
    </w:p>
    <w:p w14:paraId="67678277" w14:textId="3EA8DE8B"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1. Контроль за виконанням рішень ради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3</w:t>
      </w:r>
      <w:r w:rsidR="004F5888">
        <w:rPr>
          <w:rFonts w:ascii="Times New Roman" w:hAnsi="Times New Roman" w:cs="Times New Roman"/>
          <w:sz w:val="28"/>
          <w:szCs w:val="28"/>
        </w:rPr>
        <w:t>8</w:t>
      </w:r>
    </w:p>
    <w:p w14:paraId="0904FAFB" w14:textId="7894A2AB"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2. Контроль за рішеннями виконавчого комітету ради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3</w:t>
      </w:r>
      <w:r w:rsidR="004F5888">
        <w:rPr>
          <w:rFonts w:ascii="Times New Roman" w:hAnsi="Times New Roman" w:cs="Times New Roman"/>
          <w:sz w:val="28"/>
          <w:szCs w:val="28"/>
        </w:rPr>
        <w:t>8</w:t>
      </w:r>
    </w:p>
    <w:p w14:paraId="1F1D2A4E" w14:textId="77777777" w:rsidR="00D33E65"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Розділ VII. Депутатські звернення, запити, запитання. </w:t>
      </w:r>
    </w:p>
    <w:p w14:paraId="3CECB1E0" w14:textId="7765B3F8"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Пропозиції і зауваження депутата</w:t>
      </w:r>
      <w:r w:rsidR="00794664">
        <w:rPr>
          <w:rFonts w:ascii="Times New Roman" w:hAnsi="Times New Roman" w:cs="Times New Roman"/>
          <w:sz w:val="28"/>
          <w:szCs w:val="28"/>
        </w:rPr>
        <w:t xml:space="preserve">                        </w:t>
      </w:r>
      <w:r w:rsidR="00BA7B4D">
        <w:rPr>
          <w:rFonts w:ascii="Times New Roman" w:hAnsi="Times New Roman" w:cs="Times New Roman"/>
          <w:sz w:val="28"/>
          <w:szCs w:val="28"/>
        </w:rPr>
        <w:t xml:space="preserve">                                        </w:t>
      </w:r>
      <w:r w:rsidR="00794664">
        <w:rPr>
          <w:rFonts w:ascii="Times New Roman" w:hAnsi="Times New Roman" w:cs="Times New Roman"/>
          <w:sz w:val="28"/>
          <w:szCs w:val="28"/>
        </w:rPr>
        <w:t>-3</w:t>
      </w:r>
      <w:r w:rsidR="004F5888">
        <w:rPr>
          <w:rFonts w:ascii="Times New Roman" w:hAnsi="Times New Roman" w:cs="Times New Roman"/>
          <w:sz w:val="28"/>
          <w:szCs w:val="28"/>
        </w:rPr>
        <w:t>8</w:t>
      </w:r>
    </w:p>
    <w:p w14:paraId="5F70B969" w14:textId="728BE882"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Розділ VIII. Особливі процедури розгляду питань </w:t>
      </w:r>
      <w:r w:rsidR="00BA7B4D">
        <w:rPr>
          <w:rFonts w:ascii="Times New Roman" w:hAnsi="Times New Roman" w:cs="Times New Roman"/>
          <w:sz w:val="28"/>
          <w:szCs w:val="28"/>
        </w:rPr>
        <w:t xml:space="preserve">                                     </w:t>
      </w:r>
      <w:r w:rsidR="00D33E65">
        <w:rPr>
          <w:rFonts w:ascii="Times New Roman" w:hAnsi="Times New Roman" w:cs="Times New Roman"/>
          <w:sz w:val="28"/>
          <w:szCs w:val="28"/>
        </w:rPr>
        <w:t>-</w:t>
      </w:r>
      <w:r w:rsidR="004F5888">
        <w:rPr>
          <w:rFonts w:ascii="Times New Roman" w:hAnsi="Times New Roman" w:cs="Times New Roman"/>
          <w:sz w:val="28"/>
          <w:szCs w:val="28"/>
        </w:rPr>
        <w:t>40</w:t>
      </w:r>
    </w:p>
    <w:p w14:paraId="0285E596" w14:textId="70FAA8F0"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1. Прийняття бюджету і контроль за його виконанням </w:t>
      </w:r>
      <w:r w:rsidR="00BA7B4D">
        <w:rPr>
          <w:rFonts w:ascii="Times New Roman" w:hAnsi="Times New Roman" w:cs="Times New Roman"/>
          <w:sz w:val="28"/>
          <w:szCs w:val="28"/>
        </w:rPr>
        <w:t xml:space="preserve">                  </w:t>
      </w:r>
      <w:r w:rsidR="00D33E65">
        <w:rPr>
          <w:rFonts w:ascii="Times New Roman" w:hAnsi="Times New Roman" w:cs="Times New Roman"/>
          <w:sz w:val="28"/>
          <w:szCs w:val="28"/>
        </w:rPr>
        <w:t>-</w:t>
      </w:r>
      <w:r w:rsidR="00C4584E">
        <w:rPr>
          <w:rFonts w:ascii="Times New Roman" w:hAnsi="Times New Roman" w:cs="Times New Roman"/>
          <w:sz w:val="28"/>
          <w:szCs w:val="28"/>
        </w:rPr>
        <w:t>41</w:t>
      </w:r>
    </w:p>
    <w:p w14:paraId="65C5694E" w14:textId="2D5D54F0"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2. Затвердження програм розвитку та контроль за їх виконанням </w:t>
      </w:r>
      <w:r w:rsidR="00D33E65">
        <w:rPr>
          <w:rFonts w:ascii="Times New Roman" w:hAnsi="Times New Roman" w:cs="Times New Roman"/>
          <w:sz w:val="28"/>
          <w:szCs w:val="28"/>
        </w:rPr>
        <w:t>-</w:t>
      </w:r>
      <w:r w:rsidR="00C4584E">
        <w:rPr>
          <w:rFonts w:ascii="Times New Roman" w:hAnsi="Times New Roman" w:cs="Times New Roman"/>
          <w:sz w:val="28"/>
          <w:szCs w:val="28"/>
        </w:rPr>
        <w:t>42</w:t>
      </w:r>
    </w:p>
    <w:p w14:paraId="6165CFEB" w14:textId="5A4E9DB1"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3. Дострокове припинення повноважень селищного голови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4</w:t>
      </w:r>
      <w:r w:rsidR="00C4584E">
        <w:rPr>
          <w:rFonts w:ascii="Times New Roman" w:hAnsi="Times New Roman" w:cs="Times New Roman"/>
          <w:sz w:val="28"/>
          <w:szCs w:val="28"/>
        </w:rPr>
        <w:t>4</w:t>
      </w:r>
    </w:p>
    <w:p w14:paraId="19E66182" w14:textId="69B1C8AA"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4. Дострокове припинення повноважень депутата </w:t>
      </w:r>
      <w:r w:rsidR="00D33E65">
        <w:rPr>
          <w:rFonts w:ascii="Times New Roman" w:hAnsi="Times New Roman" w:cs="Times New Roman"/>
          <w:sz w:val="28"/>
          <w:szCs w:val="28"/>
        </w:rPr>
        <w:t xml:space="preserve">                          -</w:t>
      </w:r>
      <w:r w:rsidR="00452E07">
        <w:rPr>
          <w:rFonts w:ascii="Times New Roman" w:hAnsi="Times New Roman" w:cs="Times New Roman"/>
          <w:sz w:val="28"/>
          <w:szCs w:val="28"/>
        </w:rPr>
        <w:t>4</w:t>
      </w:r>
      <w:r w:rsidR="00C4584E">
        <w:rPr>
          <w:rFonts w:ascii="Times New Roman" w:hAnsi="Times New Roman" w:cs="Times New Roman"/>
          <w:sz w:val="28"/>
          <w:szCs w:val="28"/>
        </w:rPr>
        <w:t>5</w:t>
      </w:r>
    </w:p>
    <w:p w14:paraId="36378AB9" w14:textId="16EEB9FD"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Розділ IX. Заключні положення </w:t>
      </w:r>
      <w:r w:rsidR="00BA7B4D">
        <w:rPr>
          <w:rFonts w:ascii="Times New Roman" w:hAnsi="Times New Roman" w:cs="Times New Roman"/>
          <w:sz w:val="28"/>
          <w:szCs w:val="28"/>
        </w:rPr>
        <w:t xml:space="preserve">                                                                    </w:t>
      </w:r>
      <w:r w:rsidR="00D33E65">
        <w:rPr>
          <w:rFonts w:ascii="Times New Roman" w:hAnsi="Times New Roman" w:cs="Times New Roman"/>
          <w:sz w:val="28"/>
          <w:szCs w:val="28"/>
        </w:rPr>
        <w:t>-</w:t>
      </w:r>
      <w:r w:rsidR="00452E07">
        <w:rPr>
          <w:rFonts w:ascii="Times New Roman" w:hAnsi="Times New Roman" w:cs="Times New Roman"/>
          <w:sz w:val="28"/>
          <w:szCs w:val="28"/>
        </w:rPr>
        <w:t>4</w:t>
      </w:r>
      <w:r w:rsidR="00C4584E">
        <w:rPr>
          <w:rFonts w:ascii="Times New Roman" w:hAnsi="Times New Roman" w:cs="Times New Roman"/>
          <w:sz w:val="28"/>
          <w:szCs w:val="28"/>
        </w:rPr>
        <w:t>6</w:t>
      </w:r>
    </w:p>
    <w:p w14:paraId="0BD1B486" w14:textId="5FE8F760"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Глава 1. Про дію Регламенту та порядок внесення змін до нього </w:t>
      </w:r>
      <w:r w:rsidR="00D33E65">
        <w:rPr>
          <w:rFonts w:ascii="Times New Roman" w:hAnsi="Times New Roman" w:cs="Times New Roman"/>
          <w:sz w:val="28"/>
          <w:szCs w:val="28"/>
        </w:rPr>
        <w:t xml:space="preserve">             -</w:t>
      </w:r>
      <w:r w:rsidR="00794664">
        <w:rPr>
          <w:rFonts w:ascii="Times New Roman" w:hAnsi="Times New Roman" w:cs="Times New Roman"/>
          <w:sz w:val="28"/>
          <w:szCs w:val="28"/>
        </w:rPr>
        <w:t>4</w:t>
      </w:r>
      <w:r w:rsidR="00C4584E">
        <w:rPr>
          <w:rFonts w:ascii="Times New Roman" w:hAnsi="Times New Roman" w:cs="Times New Roman"/>
          <w:sz w:val="28"/>
          <w:szCs w:val="28"/>
        </w:rPr>
        <w:t>6</w:t>
      </w:r>
    </w:p>
    <w:p w14:paraId="07073FF1" w14:textId="77777777" w:rsidR="00452E07"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Глава 2. Організаційне, технічне та інше</w:t>
      </w:r>
    </w:p>
    <w:p w14:paraId="3C2CAA10" w14:textId="47638B0A" w:rsidR="00B15B79" w:rsidRDefault="00AC54F6" w:rsidP="006F16CF">
      <w:pPr>
        <w:spacing w:line="240" w:lineRule="auto"/>
        <w:rPr>
          <w:rFonts w:ascii="Times New Roman" w:hAnsi="Times New Roman" w:cs="Times New Roman"/>
          <w:sz w:val="28"/>
          <w:szCs w:val="28"/>
        </w:rPr>
      </w:pPr>
      <w:r w:rsidRPr="00B15B79">
        <w:rPr>
          <w:rFonts w:ascii="Times New Roman" w:hAnsi="Times New Roman" w:cs="Times New Roman"/>
          <w:sz w:val="28"/>
          <w:szCs w:val="28"/>
        </w:rPr>
        <w:t xml:space="preserve"> обслуговування діяльності ради</w:t>
      </w:r>
      <w:r w:rsidR="00D33E65">
        <w:rPr>
          <w:rFonts w:ascii="Times New Roman" w:hAnsi="Times New Roman" w:cs="Times New Roman"/>
          <w:sz w:val="28"/>
          <w:szCs w:val="28"/>
        </w:rPr>
        <w:t xml:space="preserve"> </w:t>
      </w:r>
      <w:r w:rsidR="00BA7B4D">
        <w:rPr>
          <w:rFonts w:ascii="Times New Roman" w:hAnsi="Times New Roman" w:cs="Times New Roman"/>
          <w:sz w:val="28"/>
          <w:szCs w:val="28"/>
        </w:rPr>
        <w:t xml:space="preserve">                                                                  </w:t>
      </w:r>
      <w:r w:rsidR="00D33E65">
        <w:rPr>
          <w:rFonts w:ascii="Times New Roman" w:hAnsi="Times New Roman" w:cs="Times New Roman"/>
          <w:sz w:val="28"/>
          <w:szCs w:val="28"/>
        </w:rPr>
        <w:t>-</w:t>
      </w:r>
      <w:r w:rsidR="00794664">
        <w:rPr>
          <w:rFonts w:ascii="Times New Roman" w:hAnsi="Times New Roman" w:cs="Times New Roman"/>
          <w:sz w:val="28"/>
          <w:szCs w:val="28"/>
        </w:rPr>
        <w:t>4</w:t>
      </w:r>
      <w:r w:rsidR="00C4584E">
        <w:rPr>
          <w:rFonts w:ascii="Times New Roman" w:hAnsi="Times New Roman" w:cs="Times New Roman"/>
          <w:sz w:val="28"/>
          <w:szCs w:val="28"/>
        </w:rPr>
        <w:t>7</w:t>
      </w:r>
    </w:p>
    <w:p w14:paraId="1884F36B" w14:textId="77777777" w:rsidR="006F16CF" w:rsidRDefault="006F16CF">
      <w:pPr>
        <w:rPr>
          <w:rFonts w:ascii="Times New Roman" w:hAnsi="Times New Roman" w:cs="Times New Roman"/>
          <w:b/>
          <w:sz w:val="28"/>
          <w:szCs w:val="28"/>
        </w:rPr>
      </w:pPr>
    </w:p>
    <w:p w14:paraId="3F7B0DE9" w14:textId="77777777" w:rsidR="006F16CF" w:rsidRDefault="006F16CF">
      <w:pPr>
        <w:rPr>
          <w:rFonts w:ascii="Times New Roman" w:hAnsi="Times New Roman" w:cs="Times New Roman"/>
          <w:b/>
          <w:sz w:val="28"/>
          <w:szCs w:val="28"/>
        </w:rPr>
      </w:pPr>
    </w:p>
    <w:p w14:paraId="6ED18CC4" w14:textId="77777777" w:rsidR="006F16CF" w:rsidRDefault="006F16CF">
      <w:pPr>
        <w:rPr>
          <w:rFonts w:ascii="Times New Roman" w:hAnsi="Times New Roman" w:cs="Times New Roman"/>
          <w:b/>
          <w:sz w:val="28"/>
          <w:szCs w:val="28"/>
        </w:rPr>
      </w:pPr>
    </w:p>
    <w:p w14:paraId="78123555" w14:textId="77777777" w:rsidR="006F16CF" w:rsidRDefault="006F16CF">
      <w:pPr>
        <w:rPr>
          <w:rFonts w:ascii="Times New Roman" w:hAnsi="Times New Roman" w:cs="Times New Roman"/>
          <w:b/>
          <w:sz w:val="28"/>
          <w:szCs w:val="28"/>
        </w:rPr>
      </w:pPr>
    </w:p>
    <w:p w14:paraId="6D950113" w14:textId="77777777" w:rsidR="00F23E6F" w:rsidRDefault="00F23E6F">
      <w:pPr>
        <w:rPr>
          <w:rFonts w:ascii="Times New Roman" w:hAnsi="Times New Roman" w:cs="Times New Roman"/>
          <w:b/>
          <w:sz w:val="28"/>
          <w:szCs w:val="28"/>
        </w:rPr>
      </w:pPr>
    </w:p>
    <w:p w14:paraId="08573835" w14:textId="77777777" w:rsidR="00F23E6F" w:rsidRDefault="00F23E6F">
      <w:pPr>
        <w:rPr>
          <w:rFonts w:ascii="Times New Roman" w:hAnsi="Times New Roman" w:cs="Times New Roman"/>
          <w:b/>
          <w:sz w:val="28"/>
          <w:szCs w:val="28"/>
        </w:rPr>
      </w:pPr>
    </w:p>
    <w:p w14:paraId="1513F7F0" w14:textId="77777777" w:rsidR="00B15B79" w:rsidRDefault="00AC54F6">
      <w:pPr>
        <w:rPr>
          <w:rFonts w:ascii="Times New Roman" w:hAnsi="Times New Roman" w:cs="Times New Roman"/>
          <w:b/>
          <w:sz w:val="28"/>
          <w:szCs w:val="28"/>
        </w:rPr>
      </w:pPr>
      <w:r w:rsidRPr="00C12E93">
        <w:rPr>
          <w:rFonts w:ascii="Times New Roman" w:hAnsi="Times New Roman" w:cs="Times New Roman"/>
          <w:b/>
          <w:sz w:val="28"/>
          <w:szCs w:val="28"/>
        </w:rPr>
        <w:t xml:space="preserve">Розділ І. Загальні положення </w:t>
      </w:r>
    </w:p>
    <w:p w14:paraId="3A1B6BE2" w14:textId="77777777" w:rsidR="00AB3EE4" w:rsidRPr="00297431" w:rsidRDefault="00AB3EE4" w:rsidP="00AB3EE4">
      <w:pPr>
        <w:rPr>
          <w:rFonts w:ascii="Times New Roman" w:hAnsi="Times New Roman" w:cs="Times New Roman"/>
          <w:sz w:val="28"/>
          <w:szCs w:val="28"/>
        </w:rPr>
      </w:pPr>
      <w:r w:rsidRPr="00297431">
        <w:rPr>
          <w:rFonts w:ascii="Times New Roman" w:hAnsi="Times New Roman" w:cs="Times New Roman"/>
          <w:b/>
          <w:bCs/>
          <w:sz w:val="28"/>
          <w:szCs w:val="28"/>
        </w:rPr>
        <w:t>Стаття 1. Правова основа діяльності Ради</w:t>
      </w:r>
    </w:p>
    <w:p w14:paraId="490691B2" w14:textId="77777777" w:rsidR="00AB3EE4" w:rsidRPr="00297431" w:rsidRDefault="00297431" w:rsidP="00833367">
      <w:pPr>
        <w:jc w:val="both"/>
        <w:rPr>
          <w:rFonts w:ascii="Times New Roman" w:hAnsi="Times New Roman" w:cs="Times New Roman"/>
          <w:sz w:val="28"/>
          <w:szCs w:val="28"/>
        </w:rPr>
      </w:pPr>
      <w:r>
        <w:rPr>
          <w:rFonts w:ascii="Times New Roman" w:hAnsi="Times New Roman" w:cs="Times New Roman"/>
          <w:sz w:val="28"/>
          <w:szCs w:val="28"/>
        </w:rPr>
        <w:t>1</w:t>
      </w:r>
      <w:r w:rsidR="00AB3EE4" w:rsidRPr="00297431">
        <w:rPr>
          <w:rFonts w:ascii="Times New Roman" w:hAnsi="Times New Roman" w:cs="Times New Roman"/>
          <w:sz w:val="28"/>
          <w:szCs w:val="28"/>
        </w:rPr>
        <w:t>. Савранська селищна рада, надалі Рада, є органом місцевого самоврядування, що представляє територіальну громаду  та здійснює від її імені та в її інтересах функції і повноваження місцевого самоврядування, визначені Конституцією України, Законом України "Про місцеве самоврядування в Україні" та іншими законодавчими актами.</w:t>
      </w:r>
    </w:p>
    <w:p w14:paraId="1C103647" w14:textId="77777777" w:rsidR="00AB3EE4" w:rsidRDefault="00297431" w:rsidP="00833367">
      <w:pPr>
        <w:jc w:val="both"/>
        <w:rPr>
          <w:rFonts w:ascii="Times New Roman" w:hAnsi="Times New Roman" w:cs="Times New Roman"/>
          <w:sz w:val="28"/>
          <w:szCs w:val="28"/>
        </w:rPr>
      </w:pPr>
      <w:r>
        <w:rPr>
          <w:rFonts w:ascii="Times New Roman" w:hAnsi="Times New Roman" w:cs="Times New Roman"/>
          <w:sz w:val="28"/>
          <w:szCs w:val="28"/>
        </w:rPr>
        <w:t>2</w:t>
      </w:r>
      <w:r w:rsidR="00AB3EE4" w:rsidRPr="00297431">
        <w:rPr>
          <w:rFonts w:ascii="Times New Roman" w:hAnsi="Times New Roman" w:cs="Times New Roman"/>
          <w:sz w:val="28"/>
          <w:szCs w:val="28"/>
        </w:rPr>
        <w:t>. Рада є юридичною особою і наділяється Законом України "Про місцеве самоврядування в Україні" та іншими законами власними повноваженнями, в межах яких діє самостійно і несе відповідальність за свою діяльність відповідно до чинного законодавства.</w:t>
      </w:r>
    </w:p>
    <w:p w14:paraId="34FF08C0" w14:textId="77777777" w:rsidR="000F2FFA" w:rsidRPr="00297431" w:rsidRDefault="000F2FFA" w:rsidP="00833367">
      <w:pPr>
        <w:jc w:val="both"/>
        <w:rPr>
          <w:rFonts w:ascii="Times New Roman" w:hAnsi="Times New Roman" w:cs="Times New Roman"/>
          <w:sz w:val="28"/>
          <w:szCs w:val="28"/>
        </w:rPr>
      </w:pPr>
      <w:r>
        <w:rPr>
          <w:rFonts w:ascii="Times New Roman" w:hAnsi="Times New Roman" w:cs="Times New Roman"/>
          <w:sz w:val="28"/>
          <w:szCs w:val="28"/>
        </w:rPr>
        <w:t>3.</w:t>
      </w:r>
      <w:r w:rsidR="00833367" w:rsidRPr="00833367">
        <w:rPr>
          <w:rFonts w:ascii="Times New Roman" w:hAnsi="Times New Roman" w:cs="Times New Roman"/>
          <w:sz w:val="28"/>
          <w:szCs w:val="28"/>
          <w:lang w:val="ru-RU"/>
        </w:rPr>
        <w:t xml:space="preserve"> </w:t>
      </w:r>
      <w:r w:rsidRPr="00B15B79">
        <w:rPr>
          <w:rFonts w:ascii="Times New Roman" w:hAnsi="Times New Roman" w:cs="Times New Roman"/>
          <w:sz w:val="28"/>
          <w:szCs w:val="28"/>
        </w:rPr>
        <w:t>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запобігання корупції », іншими законодавчими актами, статутом територіальної громади, цим Регламентом та Положенням про постійні комісії ради.</w:t>
      </w:r>
    </w:p>
    <w:p w14:paraId="36FF881D" w14:textId="77777777" w:rsidR="00AB3EE4" w:rsidRPr="00297431" w:rsidRDefault="000F2FFA" w:rsidP="00833367">
      <w:pPr>
        <w:jc w:val="both"/>
        <w:rPr>
          <w:rFonts w:ascii="Times New Roman" w:hAnsi="Times New Roman" w:cs="Times New Roman"/>
          <w:sz w:val="28"/>
          <w:szCs w:val="28"/>
        </w:rPr>
      </w:pPr>
      <w:r>
        <w:rPr>
          <w:rFonts w:ascii="Times New Roman" w:hAnsi="Times New Roman" w:cs="Times New Roman"/>
          <w:sz w:val="28"/>
          <w:szCs w:val="28"/>
        </w:rPr>
        <w:t>4</w:t>
      </w:r>
      <w:r w:rsidR="00AB3EE4" w:rsidRPr="00297431">
        <w:rPr>
          <w:rFonts w:ascii="Times New Roman" w:hAnsi="Times New Roman" w:cs="Times New Roman"/>
          <w:sz w:val="28"/>
          <w:szCs w:val="28"/>
        </w:rPr>
        <w:t>. Строк повноважень ради – 5 років.</w:t>
      </w:r>
    </w:p>
    <w:p w14:paraId="04159CA0" w14:textId="77777777" w:rsidR="00AB3EE4" w:rsidRPr="00297431" w:rsidRDefault="00AB3EE4" w:rsidP="00833367">
      <w:pPr>
        <w:jc w:val="both"/>
        <w:rPr>
          <w:rFonts w:ascii="Times New Roman" w:hAnsi="Times New Roman" w:cs="Times New Roman"/>
          <w:sz w:val="28"/>
          <w:szCs w:val="28"/>
        </w:rPr>
      </w:pPr>
      <w:r w:rsidRPr="00297431">
        <w:rPr>
          <w:rFonts w:ascii="Times New Roman" w:hAnsi="Times New Roman" w:cs="Times New Roman"/>
          <w:b/>
          <w:bCs/>
          <w:sz w:val="28"/>
          <w:szCs w:val="28"/>
        </w:rPr>
        <w:t>Стаття 2. Основні принципи діяльності</w:t>
      </w:r>
    </w:p>
    <w:p w14:paraId="4C2662AB" w14:textId="77777777" w:rsidR="00AB3EE4" w:rsidRPr="00297431" w:rsidRDefault="00AB3EE4" w:rsidP="00833367">
      <w:pPr>
        <w:jc w:val="both"/>
        <w:rPr>
          <w:rFonts w:ascii="Times New Roman" w:hAnsi="Times New Roman" w:cs="Times New Roman"/>
          <w:sz w:val="28"/>
          <w:szCs w:val="28"/>
        </w:rPr>
      </w:pPr>
      <w:r w:rsidRPr="00297431">
        <w:rPr>
          <w:rFonts w:ascii="Times New Roman" w:hAnsi="Times New Roman" w:cs="Times New Roman"/>
          <w:sz w:val="28"/>
          <w:szCs w:val="28"/>
        </w:rPr>
        <w:t>1. Основні принципи діяльності ради визначаються Конституцією України, Законом України "Про місцеве самоврядування в Україні", іншими законодавчими актами, цим Регламентом.</w:t>
      </w:r>
    </w:p>
    <w:p w14:paraId="77A40AF7" w14:textId="77777777" w:rsidR="00AB3EE4" w:rsidRPr="00297431" w:rsidRDefault="00AB3EE4" w:rsidP="00833367">
      <w:pPr>
        <w:jc w:val="both"/>
        <w:rPr>
          <w:rFonts w:ascii="Times New Roman" w:hAnsi="Times New Roman" w:cs="Times New Roman"/>
          <w:sz w:val="28"/>
          <w:szCs w:val="28"/>
        </w:rPr>
      </w:pPr>
      <w:r w:rsidRPr="00297431">
        <w:rPr>
          <w:rFonts w:ascii="Times New Roman" w:hAnsi="Times New Roman" w:cs="Times New Roman"/>
          <w:sz w:val="28"/>
          <w:szCs w:val="28"/>
        </w:rPr>
        <w:t>2. Діяльність ради будується на принципах законності, гласності, колегіальності, поєднання місцевих і державних інтересів.</w:t>
      </w:r>
    </w:p>
    <w:p w14:paraId="6B45A58E" w14:textId="77777777" w:rsidR="00AB3EE4" w:rsidRPr="00297431" w:rsidRDefault="00AB3EE4" w:rsidP="00833367">
      <w:pPr>
        <w:jc w:val="both"/>
        <w:rPr>
          <w:rFonts w:ascii="Times New Roman" w:hAnsi="Times New Roman" w:cs="Times New Roman"/>
          <w:sz w:val="28"/>
          <w:szCs w:val="28"/>
        </w:rPr>
      </w:pPr>
      <w:r w:rsidRPr="00297431">
        <w:rPr>
          <w:rFonts w:ascii="Times New Roman" w:hAnsi="Times New Roman" w:cs="Times New Roman"/>
          <w:sz w:val="28"/>
          <w:szCs w:val="28"/>
        </w:rPr>
        <w:t>3. Рада діє на принципах правової, організаційної та матеріально-фінансової самостійності в межах повноважень, визначених чинним законодавством.</w:t>
      </w:r>
    </w:p>
    <w:p w14:paraId="69ED344A" w14:textId="77777777" w:rsidR="00AB3EE4" w:rsidRPr="00297431" w:rsidRDefault="00AB3EE4" w:rsidP="00833367">
      <w:pPr>
        <w:jc w:val="both"/>
        <w:rPr>
          <w:rFonts w:ascii="Times New Roman" w:hAnsi="Times New Roman" w:cs="Times New Roman"/>
          <w:sz w:val="28"/>
          <w:szCs w:val="28"/>
        </w:rPr>
      </w:pPr>
      <w:r w:rsidRPr="00297431">
        <w:rPr>
          <w:rFonts w:ascii="Times New Roman" w:hAnsi="Times New Roman" w:cs="Times New Roman"/>
          <w:sz w:val="28"/>
          <w:szCs w:val="28"/>
        </w:rPr>
        <w:t>4. Рада підзвітна і відповідальна перед територіальною громадою.</w:t>
      </w:r>
    </w:p>
    <w:p w14:paraId="4BFBF6E4" w14:textId="77777777" w:rsidR="00AB3EE4" w:rsidRPr="00297431" w:rsidRDefault="00AB3EE4" w:rsidP="00833367">
      <w:pPr>
        <w:jc w:val="both"/>
        <w:rPr>
          <w:rFonts w:ascii="Times New Roman" w:hAnsi="Times New Roman" w:cs="Times New Roman"/>
          <w:sz w:val="28"/>
          <w:szCs w:val="28"/>
        </w:rPr>
      </w:pPr>
      <w:r w:rsidRPr="00297431">
        <w:rPr>
          <w:rFonts w:ascii="Times New Roman" w:hAnsi="Times New Roman" w:cs="Times New Roman"/>
          <w:sz w:val="28"/>
          <w:szCs w:val="28"/>
        </w:rPr>
        <w:t>5. Рада діє в умовах державної підтримки та гарантії місцевого самоврядування, користується судовим захистом своїх прав.</w:t>
      </w:r>
    </w:p>
    <w:p w14:paraId="5E7AF0EE" w14:textId="77777777" w:rsidR="0020066E" w:rsidRDefault="00AC54F6" w:rsidP="00833367">
      <w:pPr>
        <w:jc w:val="both"/>
        <w:rPr>
          <w:rFonts w:ascii="Times New Roman" w:hAnsi="Times New Roman" w:cs="Times New Roman"/>
          <w:sz w:val="28"/>
          <w:szCs w:val="28"/>
        </w:rPr>
      </w:pPr>
      <w:r w:rsidRPr="00C12E93">
        <w:rPr>
          <w:rFonts w:ascii="Times New Roman" w:hAnsi="Times New Roman" w:cs="Times New Roman"/>
          <w:b/>
          <w:sz w:val="28"/>
          <w:szCs w:val="28"/>
        </w:rPr>
        <w:t xml:space="preserve">Стаття </w:t>
      </w:r>
      <w:r w:rsidR="000F2FFA">
        <w:rPr>
          <w:rFonts w:ascii="Times New Roman" w:hAnsi="Times New Roman" w:cs="Times New Roman"/>
          <w:b/>
          <w:sz w:val="28"/>
          <w:szCs w:val="28"/>
        </w:rPr>
        <w:t>3</w:t>
      </w:r>
      <w:r w:rsidRPr="00C12E93">
        <w:rPr>
          <w:rFonts w:ascii="Times New Roman" w:hAnsi="Times New Roman" w:cs="Times New Roman"/>
          <w:b/>
          <w:sz w:val="28"/>
          <w:szCs w:val="28"/>
        </w:rPr>
        <w:t xml:space="preserve">. </w:t>
      </w:r>
      <w:r w:rsidRPr="00B15B79">
        <w:rPr>
          <w:rFonts w:ascii="Times New Roman" w:hAnsi="Times New Roman" w:cs="Times New Roman"/>
          <w:sz w:val="28"/>
          <w:szCs w:val="28"/>
        </w:rPr>
        <w:t xml:space="preserve">Регламент ради є обов’язковим для виконання всіма депутатами, селищним головою та іншими посадовими особами місцевого самоврядування. </w:t>
      </w:r>
      <w:r w:rsidRPr="00B15B79">
        <w:rPr>
          <w:rFonts w:ascii="Times New Roman" w:hAnsi="Times New Roman" w:cs="Times New Roman"/>
          <w:sz w:val="28"/>
          <w:szCs w:val="28"/>
        </w:rPr>
        <w:lastRenderedPageBreak/>
        <w:t>Регламент встановлює порядок скликання і проведення сесії ради, формування виконавчих органів ради, порядок прийняття рішень та звітів, порядок здійснення контрольної діяльності, прийняття рішень та спеціальними процедурами, процедуру діяльності депутатів, посадових осіб та органів ради.</w:t>
      </w:r>
    </w:p>
    <w:p w14:paraId="1C3B53E9" w14:textId="57BFE03C" w:rsidR="00B15B79" w:rsidRDefault="0020066E" w:rsidP="0020066E">
      <w:pPr>
        <w:pStyle w:val="a6"/>
        <w:rPr>
          <w:rFonts w:ascii="Times New Roman" w:hAnsi="Times New Roman" w:cs="Times New Roman"/>
          <w:sz w:val="20"/>
          <w:szCs w:val="20"/>
        </w:rPr>
      </w:pPr>
      <w:r w:rsidRPr="0020066E">
        <w:rPr>
          <w:rFonts w:ascii="Times New Roman" w:eastAsia="Arial" w:hAnsi="Times New Roman" w:cs="Times New Roman"/>
          <w:color w:val="000000"/>
          <w:sz w:val="28"/>
          <w:szCs w:val="28"/>
          <w:shd w:val="clear" w:color="auto" w:fill="FFFFFF"/>
        </w:rPr>
        <w:t>Порядок проведення першої сесії Савранської селищної ради, порядок обрання секретаря сільської, селищної, міської ради, скликання чергової та позачергової сесій Савранської селищної ради, призначення пленарних засідань ради, підготовки і розгляду питань на пленарних засіданнях, прийняття рішень Савранської селищної ради про затвердження порядку денного сесії та з інших процедурних питань, а також порядок роботи сесії визначаються регламентом  Савранської селищної ради з урахуванням вимог Конституції України, законів України «Про місцеве самоврядування в України» «Про статус депутатів місцевих рад», «Про засади державної регуляторної політики у сфері господарської діяльності» та інших законів. До прийняття регламенту ради чергового скликання застосовується регламент Савранської селищної ради, що діяв у попередньому скликанні</w:t>
      </w:r>
      <w:r w:rsidRPr="0020066E">
        <w:rPr>
          <w:rFonts w:ascii="Times New Roman" w:eastAsia="Arial" w:hAnsi="Times New Roman" w:cs="Times New Roman"/>
          <w:color w:val="000000"/>
          <w:sz w:val="28"/>
          <w:szCs w:val="28"/>
          <w:shd w:val="clear" w:color="auto" w:fill="FFFFFF"/>
          <w:lang w:val="ru-RU"/>
        </w:rPr>
        <w:t xml:space="preserve"> </w:t>
      </w:r>
      <w:r w:rsidRPr="00255AD2">
        <w:rPr>
          <w:rFonts w:ascii="Times New Roman" w:hAnsi="Times New Roman" w:cs="Times New Roman"/>
          <w:sz w:val="20"/>
          <w:szCs w:val="20"/>
          <w:bdr w:val="none" w:sz="0" w:space="0" w:color="auto" w:frame="1"/>
          <w:shd w:val="clear" w:color="auto" w:fill="FFFFFF"/>
        </w:rPr>
        <w:t>(згідно рішення від 2</w:t>
      </w:r>
      <w:r w:rsidRPr="0020066E">
        <w:rPr>
          <w:rFonts w:ascii="Times New Roman" w:hAnsi="Times New Roman" w:cs="Times New Roman"/>
          <w:sz w:val="20"/>
          <w:szCs w:val="20"/>
          <w:bdr w:val="none" w:sz="0" w:space="0" w:color="auto" w:frame="1"/>
          <w:shd w:val="clear" w:color="auto" w:fill="FFFFFF"/>
          <w:lang w:val="ru-RU"/>
        </w:rPr>
        <w:t>9</w:t>
      </w:r>
      <w:r w:rsidRPr="00255AD2">
        <w:rPr>
          <w:rFonts w:ascii="Times New Roman" w:hAnsi="Times New Roman" w:cs="Times New Roman"/>
          <w:sz w:val="20"/>
          <w:szCs w:val="20"/>
          <w:bdr w:val="none" w:sz="0" w:space="0" w:color="auto" w:frame="1"/>
          <w:shd w:val="clear" w:color="auto" w:fill="FFFFFF"/>
        </w:rPr>
        <w:t>.0</w:t>
      </w:r>
      <w:r w:rsidRPr="0020066E">
        <w:rPr>
          <w:rFonts w:ascii="Times New Roman" w:hAnsi="Times New Roman" w:cs="Times New Roman"/>
          <w:sz w:val="20"/>
          <w:szCs w:val="20"/>
          <w:bdr w:val="none" w:sz="0" w:space="0" w:color="auto" w:frame="1"/>
          <w:shd w:val="clear" w:color="auto" w:fill="FFFFFF"/>
          <w:lang w:val="ru-RU"/>
        </w:rPr>
        <w:t>8</w:t>
      </w:r>
      <w:r w:rsidRPr="00255AD2">
        <w:rPr>
          <w:rFonts w:ascii="Times New Roman" w:hAnsi="Times New Roman" w:cs="Times New Roman"/>
          <w:sz w:val="20"/>
          <w:szCs w:val="20"/>
          <w:bdr w:val="none" w:sz="0" w:space="0" w:color="auto" w:frame="1"/>
          <w:shd w:val="clear" w:color="auto" w:fill="FFFFFF"/>
        </w:rPr>
        <w:t>.202</w:t>
      </w:r>
      <w:r w:rsidRPr="0020066E">
        <w:rPr>
          <w:rFonts w:ascii="Times New Roman" w:hAnsi="Times New Roman" w:cs="Times New Roman"/>
          <w:sz w:val="20"/>
          <w:szCs w:val="20"/>
          <w:bdr w:val="none" w:sz="0" w:space="0" w:color="auto" w:frame="1"/>
          <w:shd w:val="clear" w:color="auto" w:fill="FFFFFF"/>
          <w:lang w:val="ru-RU"/>
        </w:rPr>
        <w:t>4</w:t>
      </w:r>
      <w:r w:rsidRPr="00255AD2">
        <w:rPr>
          <w:rFonts w:ascii="Times New Roman" w:hAnsi="Times New Roman" w:cs="Times New Roman"/>
          <w:sz w:val="20"/>
          <w:szCs w:val="20"/>
          <w:bdr w:val="none" w:sz="0" w:space="0" w:color="auto" w:frame="1"/>
          <w:shd w:val="clear" w:color="auto" w:fill="FFFFFF"/>
        </w:rPr>
        <w:t xml:space="preserve"> р. </w:t>
      </w:r>
      <w:r>
        <w:rPr>
          <w:rFonts w:ascii="Times New Roman" w:hAnsi="Times New Roman" w:cs="Times New Roman"/>
          <w:sz w:val="20"/>
          <w:szCs w:val="20"/>
          <w:bdr w:val="none" w:sz="0" w:space="0" w:color="auto" w:frame="1"/>
          <w:shd w:val="clear" w:color="auto" w:fill="FFFFFF"/>
        </w:rPr>
        <w:t xml:space="preserve"> </w:t>
      </w:r>
      <w:r w:rsidRPr="00255AD2">
        <w:rPr>
          <w:rFonts w:ascii="Times New Roman" w:hAnsi="Times New Roman" w:cs="Times New Roman"/>
          <w:sz w:val="20"/>
          <w:szCs w:val="20"/>
          <w:bdr w:val="none" w:sz="0" w:space="0" w:color="auto" w:frame="1"/>
          <w:shd w:val="clear" w:color="auto" w:fill="FFFFFF"/>
        </w:rPr>
        <w:t>№ 2</w:t>
      </w:r>
      <w:r w:rsidRPr="0020066E">
        <w:rPr>
          <w:rFonts w:ascii="Times New Roman" w:hAnsi="Times New Roman" w:cs="Times New Roman"/>
          <w:sz w:val="20"/>
          <w:szCs w:val="20"/>
          <w:bdr w:val="none" w:sz="0" w:space="0" w:color="auto" w:frame="1"/>
          <w:shd w:val="clear" w:color="auto" w:fill="FFFFFF"/>
          <w:lang w:val="ru-RU"/>
        </w:rPr>
        <w:t>7</w:t>
      </w:r>
      <w:r w:rsidRPr="00255AD2">
        <w:rPr>
          <w:rFonts w:ascii="Times New Roman" w:hAnsi="Times New Roman" w:cs="Times New Roman"/>
          <w:sz w:val="20"/>
          <w:szCs w:val="20"/>
          <w:bdr w:val="none" w:sz="0" w:space="0" w:color="auto" w:frame="1"/>
          <w:shd w:val="clear" w:color="auto" w:fill="FFFFFF"/>
        </w:rPr>
        <w:t>41-</w:t>
      </w:r>
      <w:r w:rsidRPr="00255AD2">
        <w:rPr>
          <w:rFonts w:ascii="Times New Roman" w:hAnsi="Times New Roman" w:cs="Times New Roman"/>
          <w:sz w:val="20"/>
          <w:szCs w:val="20"/>
          <w:bdr w:val="none" w:sz="0" w:space="0" w:color="auto" w:frame="1"/>
          <w:shd w:val="clear" w:color="auto" w:fill="FFFFFF"/>
          <w:lang w:val="en-US"/>
        </w:rPr>
        <w:t>VIII</w:t>
      </w:r>
      <w:r w:rsidRPr="00255AD2">
        <w:rPr>
          <w:rFonts w:ascii="Times New Roman" w:hAnsi="Times New Roman" w:cs="Times New Roman"/>
          <w:sz w:val="20"/>
          <w:szCs w:val="20"/>
          <w:bdr w:val="none" w:sz="0" w:space="0" w:color="auto" w:frame="1"/>
          <w:shd w:val="clear" w:color="auto" w:fill="FFFFFF"/>
        </w:rPr>
        <w:t>).</w:t>
      </w:r>
      <w:r w:rsidRPr="00255AD2">
        <w:rPr>
          <w:rFonts w:ascii="Times New Roman" w:hAnsi="Times New Roman" w:cs="Times New Roman"/>
          <w:sz w:val="20"/>
          <w:szCs w:val="20"/>
        </w:rPr>
        <w:t xml:space="preserve"> </w:t>
      </w:r>
    </w:p>
    <w:p w14:paraId="770A3AC8" w14:textId="77777777" w:rsidR="0020066E" w:rsidRPr="0020066E" w:rsidRDefault="0020066E" w:rsidP="0020066E">
      <w:pPr>
        <w:pStyle w:val="a6"/>
        <w:rPr>
          <w:rFonts w:ascii="Times New Roman" w:hAnsi="Times New Roman" w:cs="Times New Roman"/>
          <w:sz w:val="20"/>
          <w:szCs w:val="20"/>
          <w:bdr w:val="none" w:sz="0" w:space="0" w:color="auto" w:frame="1"/>
          <w:shd w:val="clear" w:color="auto" w:fill="FFFFFF"/>
        </w:rPr>
      </w:pPr>
    </w:p>
    <w:p w14:paraId="2B0EC546" w14:textId="139F6930" w:rsidR="00B15B79" w:rsidRDefault="00297431" w:rsidP="00833367">
      <w:pPr>
        <w:jc w:val="both"/>
        <w:rPr>
          <w:rFonts w:ascii="Times New Roman" w:hAnsi="Times New Roman" w:cs="Times New Roman"/>
          <w:sz w:val="28"/>
          <w:szCs w:val="28"/>
        </w:rPr>
      </w:pPr>
      <w:r>
        <w:rPr>
          <w:rFonts w:ascii="Times New Roman" w:hAnsi="Times New Roman" w:cs="Times New Roman"/>
          <w:b/>
          <w:sz w:val="28"/>
          <w:szCs w:val="28"/>
        </w:rPr>
        <w:t xml:space="preserve">Стаття </w:t>
      </w:r>
      <w:r w:rsidR="000F2FFA">
        <w:rPr>
          <w:rFonts w:ascii="Times New Roman" w:hAnsi="Times New Roman" w:cs="Times New Roman"/>
          <w:b/>
          <w:sz w:val="28"/>
          <w:szCs w:val="28"/>
        </w:rPr>
        <w:t>4</w:t>
      </w:r>
      <w:r w:rsidR="00AC54F6" w:rsidRPr="0020066E">
        <w:rPr>
          <w:rFonts w:ascii="Times New Roman" w:hAnsi="Times New Roman" w:cs="Times New Roman"/>
          <w:bCs/>
          <w:sz w:val="28"/>
          <w:szCs w:val="28"/>
        </w:rPr>
        <w:t xml:space="preserve">. </w:t>
      </w:r>
      <w:r w:rsidR="0020066E" w:rsidRPr="0020066E">
        <w:rPr>
          <w:rStyle w:val="5223"/>
          <w:rFonts w:ascii="Times New Roman" w:hAnsi="Times New Roman" w:cs="Times New Roman"/>
          <w:bCs/>
          <w:color w:val="000000"/>
          <w:sz w:val="28"/>
          <w:szCs w:val="28"/>
        </w:rPr>
        <w:t xml:space="preserve">Робота ради ведеться державною мовою. </w:t>
      </w:r>
      <w:r w:rsidR="0020066E" w:rsidRPr="0020066E">
        <w:rPr>
          <w:rFonts w:ascii="Times New Roman" w:eastAsia="Arial" w:hAnsi="Times New Roman" w:cs="Times New Roman"/>
          <w:bCs/>
          <w:color w:val="000000"/>
          <w:sz w:val="28"/>
          <w:szCs w:val="28"/>
          <w:shd w:val="clear" w:color="auto" w:fill="FFFFFF"/>
        </w:rPr>
        <w:t>Під час сесії Савранської селищної</w:t>
      </w:r>
      <w:r w:rsidR="0020066E" w:rsidRPr="0020066E">
        <w:rPr>
          <w:rFonts w:ascii="Times New Roman" w:eastAsia="Arial" w:hAnsi="Times New Roman" w:cs="Times New Roman"/>
          <w:bCs/>
          <w:i/>
          <w:iCs/>
          <w:color w:val="000000"/>
          <w:sz w:val="28"/>
          <w:szCs w:val="28"/>
          <w:shd w:val="clear" w:color="auto" w:fill="FFFFFF"/>
        </w:rPr>
        <w:t xml:space="preserve"> </w:t>
      </w:r>
      <w:r w:rsidR="0020066E" w:rsidRPr="0020066E">
        <w:rPr>
          <w:rFonts w:ascii="Times New Roman" w:eastAsia="Arial" w:hAnsi="Times New Roman" w:cs="Times New Roman"/>
          <w:bCs/>
          <w:color w:val="000000"/>
          <w:sz w:val="28"/>
          <w:szCs w:val="28"/>
          <w:shd w:val="clear" w:color="auto" w:fill="FFFFFF"/>
        </w:rPr>
        <w:t>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r w:rsidR="00AC54F6" w:rsidRPr="0020066E">
        <w:rPr>
          <w:rFonts w:ascii="Times New Roman" w:hAnsi="Times New Roman" w:cs="Times New Roman"/>
          <w:bCs/>
          <w:sz w:val="28"/>
          <w:szCs w:val="28"/>
        </w:rPr>
        <w:t>.</w:t>
      </w:r>
      <w:r w:rsidR="0020066E" w:rsidRPr="0020066E">
        <w:rPr>
          <w:rFonts w:ascii="Times New Roman" w:hAnsi="Times New Roman" w:cs="Times New Roman"/>
          <w:sz w:val="20"/>
          <w:szCs w:val="20"/>
          <w:bdr w:val="none" w:sz="0" w:space="0" w:color="auto" w:frame="1"/>
          <w:shd w:val="clear" w:color="auto" w:fill="FFFFFF"/>
        </w:rPr>
        <w:t xml:space="preserve"> </w:t>
      </w:r>
      <w:r w:rsidR="0020066E" w:rsidRPr="00255AD2">
        <w:rPr>
          <w:rFonts w:ascii="Times New Roman" w:hAnsi="Times New Roman" w:cs="Times New Roman"/>
          <w:sz w:val="20"/>
          <w:szCs w:val="20"/>
          <w:bdr w:val="none" w:sz="0" w:space="0" w:color="auto" w:frame="1"/>
          <w:shd w:val="clear" w:color="auto" w:fill="FFFFFF"/>
        </w:rPr>
        <w:t>(згідно рішення від 2</w:t>
      </w:r>
      <w:r w:rsidR="0020066E" w:rsidRPr="0020066E">
        <w:rPr>
          <w:rFonts w:ascii="Times New Roman" w:hAnsi="Times New Roman" w:cs="Times New Roman"/>
          <w:sz w:val="20"/>
          <w:szCs w:val="20"/>
          <w:bdr w:val="none" w:sz="0" w:space="0" w:color="auto" w:frame="1"/>
          <w:shd w:val="clear" w:color="auto" w:fill="FFFFFF"/>
          <w:lang w:val="ru-RU"/>
        </w:rPr>
        <w:t>9</w:t>
      </w:r>
      <w:r w:rsidR="0020066E" w:rsidRPr="00255AD2">
        <w:rPr>
          <w:rFonts w:ascii="Times New Roman" w:hAnsi="Times New Roman" w:cs="Times New Roman"/>
          <w:sz w:val="20"/>
          <w:szCs w:val="20"/>
          <w:bdr w:val="none" w:sz="0" w:space="0" w:color="auto" w:frame="1"/>
          <w:shd w:val="clear" w:color="auto" w:fill="FFFFFF"/>
        </w:rPr>
        <w:t>.0</w:t>
      </w:r>
      <w:r w:rsidR="0020066E" w:rsidRPr="0020066E">
        <w:rPr>
          <w:rFonts w:ascii="Times New Roman" w:hAnsi="Times New Roman" w:cs="Times New Roman"/>
          <w:sz w:val="20"/>
          <w:szCs w:val="20"/>
          <w:bdr w:val="none" w:sz="0" w:space="0" w:color="auto" w:frame="1"/>
          <w:shd w:val="clear" w:color="auto" w:fill="FFFFFF"/>
          <w:lang w:val="ru-RU"/>
        </w:rPr>
        <w:t>8</w:t>
      </w:r>
      <w:r w:rsidR="0020066E" w:rsidRPr="00255AD2">
        <w:rPr>
          <w:rFonts w:ascii="Times New Roman" w:hAnsi="Times New Roman" w:cs="Times New Roman"/>
          <w:sz w:val="20"/>
          <w:szCs w:val="20"/>
          <w:bdr w:val="none" w:sz="0" w:space="0" w:color="auto" w:frame="1"/>
          <w:shd w:val="clear" w:color="auto" w:fill="FFFFFF"/>
        </w:rPr>
        <w:t>.202</w:t>
      </w:r>
      <w:r w:rsidR="0020066E" w:rsidRPr="0020066E">
        <w:rPr>
          <w:rFonts w:ascii="Times New Roman" w:hAnsi="Times New Roman" w:cs="Times New Roman"/>
          <w:sz w:val="20"/>
          <w:szCs w:val="20"/>
          <w:bdr w:val="none" w:sz="0" w:space="0" w:color="auto" w:frame="1"/>
          <w:shd w:val="clear" w:color="auto" w:fill="FFFFFF"/>
          <w:lang w:val="ru-RU"/>
        </w:rPr>
        <w:t>4</w:t>
      </w:r>
      <w:r w:rsidR="0020066E" w:rsidRPr="00255AD2">
        <w:rPr>
          <w:rFonts w:ascii="Times New Roman" w:hAnsi="Times New Roman" w:cs="Times New Roman"/>
          <w:sz w:val="20"/>
          <w:szCs w:val="20"/>
          <w:bdr w:val="none" w:sz="0" w:space="0" w:color="auto" w:frame="1"/>
          <w:shd w:val="clear" w:color="auto" w:fill="FFFFFF"/>
        </w:rPr>
        <w:t xml:space="preserve"> р. </w:t>
      </w:r>
      <w:r w:rsidR="0020066E">
        <w:rPr>
          <w:rFonts w:ascii="Times New Roman" w:hAnsi="Times New Roman" w:cs="Times New Roman"/>
          <w:sz w:val="20"/>
          <w:szCs w:val="20"/>
          <w:bdr w:val="none" w:sz="0" w:space="0" w:color="auto" w:frame="1"/>
          <w:shd w:val="clear" w:color="auto" w:fill="FFFFFF"/>
        </w:rPr>
        <w:t xml:space="preserve"> </w:t>
      </w:r>
      <w:r w:rsidR="0020066E" w:rsidRPr="00255AD2">
        <w:rPr>
          <w:rFonts w:ascii="Times New Roman" w:hAnsi="Times New Roman" w:cs="Times New Roman"/>
          <w:sz w:val="20"/>
          <w:szCs w:val="20"/>
          <w:bdr w:val="none" w:sz="0" w:space="0" w:color="auto" w:frame="1"/>
          <w:shd w:val="clear" w:color="auto" w:fill="FFFFFF"/>
        </w:rPr>
        <w:t>№ 2</w:t>
      </w:r>
      <w:r w:rsidR="0020066E" w:rsidRPr="0020066E">
        <w:rPr>
          <w:rFonts w:ascii="Times New Roman" w:hAnsi="Times New Roman" w:cs="Times New Roman"/>
          <w:sz w:val="20"/>
          <w:szCs w:val="20"/>
          <w:bdr w:val="none" w:sz="0" w:space="0" w:color="auto" w:frame="1"/>
          <w:shd w:val="clear" w:color="auto" w:fill="FFFFFF"/>
          <w:lang w:val="ru-RU"/>
        </w:rPr>
        <w:t>7</w:t>
      </w:r>
      <w:r w:rsidR="0020066E" w:rsidRPr="00255AD2">
        <w:rPr>
          <w:rFonts w:ascii="Times New Roman" w:hAnsi="Times New Roman" w:cs="Times New Roman"/>
          <w:sz w:val="20"/>
          <w:szCs w:val="20"/>
          <w:bdr w:val="none" w:sz="0" w:space="0" w:color="auto" w:frame="1"/>
          <w:shd w:val="clear" w:color="auto" w:fill="FFFFFF"/>
        </w:rPr>
        <w:t>41-</w:t>
      </w:r>
      <w:r w:rsidR="0020066E" w:rsidRPr="00255AD2">
        <w:rPr>
          <w:rFonts w:ascii="Times New Roman" w:hAnsi="Times New Roman" w:cs="Times New Roman"/>
          <w:sz w:val="20"/>
          <w:szCs w:val="20"/>
          <w:bdr w:val="none" w:sz="0" w:space="0" w:color="auto" w:frame="1"/>
          <w:shd w:val="clear" w:color="auto" w:fill="FFFFFF"/>
          <w:lang w:val="en-US"/>
        </w:rPr>
        <w:t>VIII</w:t>
      </w:r>
      <w:r w:rsidR="0020066E" w:rsidRPr="00255AD2">
        <w:rPr>
          <w:rFonts w:ascii="Times New Roman" w:hAnsi="Times New Roman" w:cs="Times New Roman"/>
          <w:sz w:val="20"/>
          <w:szCs w:val="20"/>
          <w:bdr w:val="none" w:sz="0" w:space="0" w:color="auto" w:frame="1"/>
          <w:shd w:val="clear" w:color="auto" w:fill="FFFFFF"/>
        </w:rPr>
        <w:t>)</w:t>
      </w:r>
      <w:r w:rsidR="00AC54F6" w:rsidRPr="00B15B79">
        <w:rPr>
          <w:rFonts w:ascii="Times New Roman" w:hAnsi="Times New Roman" w:cs="Times New Roman"/>
          <w:sz w:val="28"/>
          <w:szCs w:val="28"/>
        </w:rPr>
        <w:t xml:space="preserve"> </w:t>
      </w:r>
    </w:p>
    <w:p w14:paraId="70B2C7AC" w14:textId="77777777" w:rsidR="00B15B79" w:rsidRPr="00833367" w:rsidRDefault="00297431">
      <w:pPr>
        <w:rPr>
          <w:rFonts w:ascii="Times New Roman" w:hAnsi="Times New Roman" w:cs="Times New Roman"/>
          <w:b/>
          <w:sz w:val="28"/>
          <w:szCs w:val="28"/>
        </w:rPr>
      </w:pPr>
      <w:r w:rsidRPr="00833367">
        <w:rPr>
          <w:rFonts w:ascii="Times New Roman" w:hAnsi="Times New Roman" w:cs="Times New Roman"/>
          <w:b/>
          <w:sz w:val="28"/>
          <w:szCs w:val="28"/>
        </w:rPr>
        <w:t xml:space="preserve">Стаття </w:t>
      </w:r>
      <w:r w:rsidR="000F2FFA" w:rsidRPr="00833367">
        <w:rPr>
          <w:rFonts w:ascii="Times New Roman" w:hAnsi="Times New Roman" w:cs="Times New Roman"/>
          <w:b/>
          <w:sz w:val="28"/>
          <w:szCs w:val="28"/>
        </w:rPr>
        <w:t>5</w:t>
      </w:r>
      <w:r w:rsidR="00AC54F6" w:rsidRPr="00833367">
        <w:rPr>
          <w:rFonts w:ascii="Times New Roman" w:hAnsi="Times New Roman" w:cs="Times New Roman"/>
          <w:b/>
          <w:sz w:val="28"/>
          <w:szCs w:val="28"/>
        </w:rPr>
        <w:t xml:space="preserve">. </w:t>
      </w:r>
    </w:p>
    <w:p w14:paraId="15A308FF" w14:textId="77777777" w:rsidR="00B15B79" w:rsidRPr="00C96F27" w:rsidRDefault="00AC54F6" w:rsidP="00833367">
      <w:pPr>
        <w:jc w:val="both"/>
        <w:rPr>
          <w:rFonts w:ascii="Times New Roman" w:hAnsi="Times New Roman" w:cs="Times New Roman"/>
          <w:sz w:val="28"/>
          <w:szCs w:val="28"/>
        </w:rPr>
      </w:pPr>
      <w:r w:rsidRPr="00C96F27">
        <w:rPr>
          <w:rFonts w:ascii="Times New Roman" w:hAnsi="Times New Roman" w:cs="Times New Roman"/>
          <w:sz w:val="28"/>
          <w:szCs w:val="28"/>
        </w:rPr>
        <w:t xml:space="preserve">1. Апарат ради надає представникам засобів масової інформації матеріали сесії, за винятком тих, які розглядаються за спеціальними процедурами. </w:t>
      </w:r>
    </w:p>
    <w:p w14:paraId="2A9CEDB0" w14:textId="77777777" w:rsidR="00B15B79" w:rsidRPr="00C96F27" w:rsidRDefault="00AC54F6" w:rsidP="00833367">
      <w:pPr>
        <w:jc w:val="both"/>
        <w:rPr>
          <w:rFonts w:ascii="Times New Roman" w:hAnsi="Times New Roman" w:cs="Times New Roman"/>
          <w:sz w:val="28"/>
          <w:szCs w:val="28"/>
        </w:rPr>
      </w:pPr>
      <w:r w:rsidRPr="00C96F27">
        <w:rPr>
          <w:rFonts w:ascii="Times New Roman" w:hAnsi="Times New Roman" w:cs="Times New Roman"/>
          <w:sz w:val="28"/>
          <w:szCs w:val="28"/>
        </w:rPr>
        <w:t>2. У разі порушення законодавства про інформацію або цього Регламенту представниками засобів масової інформації рада може позбавити їх</w:t>
      </w:r>
      <w:r w:rsidR="00227717" w:rsidRPr="00C96F27">
        <w:rPr>
          <w:rFonts w:ascii="Times New Roman" w:hAnsi="Times New Roman" w:cs="Times New Roman"/>
          <w:sz w:val="28"/>
          <w:szCs w:val="28"/>
        </w:rPr>
        <w:t xml:space="preserve"> права </w:t>
      </w:r>
      <w:r w:rsidR="005C0419" w:rsidRPr="00C96F27">
        <w:rPr>
          <w:rFonts w:ascii="Times New Roman" w:hAnsi="Times New Roman" w:cs="Times New Roman"/>
          <w:sz w:val="28"/>
          <w:szCs w:val="28"/>
        </w:rPr>
        <w:t xml:space="preserve">на отримання інформації та </w:t>
      </w:r>
      <w:r w:rsidR="00227717" w:rsidRPr="00C96F27">
        <w:rPr>
          <w:rFonts w:ascii="Times New Roman" w:hAnsi="Times New Roman" w:cs="Times New Roman"/>
          <w:sz w:val="28"/>
          <w:szCs w:val="28"/>
        </w:rPr>
        <w:t>присутності на засіданнях</w:t>
      </w:r>
      <w:r w:rsidRPr="00C96F27">
        <w:rPr>
          <w:rFonts w:ascii="Times New Roman" w:hAnsi="Times New Roman" w:cs="Times New Roman"/>
          <w:sz w:val="28"/>
          <w:szCs w:val="28"/>
        </w:rPr>
        <w:t xml:space="preserve"> на визначений нею термін. </w:t>
      </w:r>
    </w:p>
    <w:p w14:paraId="6157449D" w14:textId="77777777" w:rsidR="00B15B79"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 xml:space="preserve">3. На засіданнях ради можуть бути присутні особи за запрошенням, за викликом, депутати інших рад, обрані від виборчих округів, розміщених на території територіальної громади, на визначених для них місцях. </w:t>
      </w:r>
    </w:p>
    <w:p w14:paraId="6BF02668" w14:textId="77777777" w:rsidR="00B15B79"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 xml:space="preserve">4. Посадові особи, яких обирає, призначає чи затверджує рада, викликаються безпосередньо, а підлеглі їм службовці через них. </w:t>
      </w:r>
    </w:p>
    <w:p w14:paraId="76FE48C8" w14:textId="77777777" w:rsidR="00B15B79"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 xml:space="preserve">5. Інші особи можуть бути присутні на пленарних засіданні ради за умови встановлення їх особи та у межах наявних вільних сидячих та стоячих місць позаду рядів місць для депутатів та осіб, визначених у пункті 3 цієї статті. </w:t>
      </w:r>
    </w:p>
    <w:p w14:paraId="143B1B2B" w14:textId="77777777" w:rsidR="00B15B79"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 xml:space="preserve">6. Запис присутніх </w:t>
      </w:r>
      <w:r w:rsidRPr="009A6A7B">
        <w:rPr>
          <w:rFonts w:ascii="Times New Roman" w:hAnsi="Times New Roman" w:cs="Times New Roman"/>
          <w:sz w:val="28"/>
          <w:szCs w:val="28"/>
        </w:rPr>
        <w:t xml:space="preserve">осіб проводить </w:t>
      </w:r>
      <w:r w:rsidR="00227717">
        <w:rPr>
          <w:rFonts w:ascii="Times New Roman" w:hAnsi="Times New Roman" w:cs="Times New Roman"/>
          <w:sz w:val="28"/>
          <w:szCs w:val="28"/>
        </w:rPr>
        <w:t xml:space="preserve">секретар </w:t>
      </w:r>
      <w:r w:rsidRPr="00227717">
        <w:rPr>
          <w:rFonts w:ascii="Times New Roman" w:hAnsi="Times New Roman" w:cs="Times New Roman"/>
          <w:sz w:val="28"/>
          <w:szCs w:val="28"/>
        </w:rPr>
        <w:t xml:space="preserve">ради </w:t>
      </w:r>
      <w:r w:rsidRPr="00B15B79">
        <w:rPr>
          <w:rFonts w:ascii="Times New Roman" w:hAnsi="Times New Roman" w:cs="Times New Roman"/>
          <w:sz w:val="28"/>
          <w:szCs w:val="28"/>
        </w:rPr>
        <w:t xml:space="preserve">і список передає головуючому. </w:t>
      </w:r>
    </w:p>
    <w:p w14:paraId="3A8DF380" w14:textId="77777777" w:rsidR="00B15B79"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lastRenderedPageBreak/>
        <w:t xml:space="preserve">7. Порядок розміщення депутатів та інших присутніх у залі засідань осіб визначається радою. Кожному депутату визначається його персональне місце, яке не може бути зайняте іншими особами. </w:t>
      </w:r>
    </w:p>
    <w:p w14:paraId="72C335C9" w14:textId="77777777" w:rsidR="00B15B79" w:rsidRPr="009B1326" w:rsidRDefault="00297431" w:rsidP="00833367">
      <w:pPr>
        <w:jc w:val="both"/>
        <w:rPr>
          <w:rFonts w:ascii="Times New Roman" w:hAnsi="Times New Roman" w:cs="Times New Roman"/>
          <w:b/>
          <w:sz w:val="28"/>
          <w:szCs w:val="28"/>
        </w:rPr>
      </w:pPr>
      <w:r>
        <w:rPr>
          <w:rFonts w:ascii="Times New Roman" w:hAnsi="Times New Roman" w:cs="Times New Roman"/>
          <w:b/>
          <w:sz w:val="28"/>
          <w:szCs w:val="28"/>
        </w:rPr>
        <w:t xml:space="preserve">Стаття </w:t>
      </w:r>
      <w:r w:rsidR="000F2FFA">
        <w:rPr>
          <w:rFonts w:ascii="Times New Roman" w:hAnsi="Times New Roman" w:cs="Times New Roman"/>
          <w:b/>
          <w:sz w:val="28"/>
          <w:szCs w:val="28"/>
        </w:rPr>
        <w:t>6</w:t>
      </w:r>
      <w:r w:rsidR="00AC54F6" w:rsidRPr="009B1326">
        <w:rPr>
          <w:rFonts w:ascii="Times New Roman" w:hAnsi="Times New Roman" w:cs="Times New Roman"/>
          <w:b/>
          <w:sz w:val="28"/>
          <w:szCs w:val="28"/>
        </w:rPr>
        <w:t xml:space="preserve">. </w:t>
      </w:r>
    </w:p>
    <w:p w14:paraId="45F35A61" w14:textId="77777777" w:rsidR="00B15B79"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1. За рішенням ради, яке приймається після скороченого обговорення більшістю голосів депутатів від загального складу ради, можуть проводитися її закриті засідання для розгляду конкретно визначених питань.</w:t>
      </w:r>
    </w:p>
    <w:p w14:paraId="23DF068B" w14:textId="77777777" w:rsidR="00B15B79"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 xml:space="preserve">2. На закритому засіданні мають право бути присутніми особи, які визначені радою. </w:t>
      </w:r>
    </w:p>
    <w:p w14:paraId="3E0ACB07" w14:textId="77777777" w:rsidR="00B15B79"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 xml:space="preserve">3. Рада після обговорення наприкінці закритого засідання приймає рішення щодо публікації матеріалів цього засідання. </w:t>
      </w:r>
    </w:p>
    <w:p w14:paraId="3F1B9ECA" w14:textId="77777777" w:rsidR="00B15B79" w:rsidRDefault="00297431" w:rsidP="00833367">
      <w:pPr>
        <w:jc w:val="both"/>
        <w:rPr>
          <w:rFonts w:ascii="Times New Roman" w:hAnsi="Times New Roman" w:cs="Times New Roman"/>
          <w:sz w:val="28"/>
          <w:szCs w:val="28"/>
        </w:rPr>
      </w:pPr>
      <w:r>
        <w:rPr>
          <w:rFonts w:ascii="Times New Roman" w:hAnsi="Times New Roman" w:cs="Times New Roman"/>
          <w:b/>
          <w:sz w:val="28"/>
          <w:szCs w:val="28"/>
        </w:rPr>
        <w:t xml:space="preserve">Стаття </w:t>
      </w:r>
      <w:r w:rsidR="000F2FFA">
        <w:rPr>
          <w:rFonts w:ascii="Times New Roman" w:hAnsi="Times New Roman" w:cs="Times New Roman"/>
          <w:b/>
          <w:sz w:val="28"/>
          <w:szCs w:val="28"/>
        </w:rPr>
        <w:t>7</w:t>
      </w:r>
      <w:r w:rsidR="00AC54F6" w:rsidRPr="009B1326">
        <w:rPr>
          <w:rFonts w:ascii="Times New Roman" w:hAnsi="Times New Roman" w:cs="Times New Roman"/>
          <w:b/>
          <w:sz w:val="28"/>
          <w:szCs w:val="28"/>
        </w:rPr>
        <w:t>.</w:t>
      </w:r>
      <w:r w:rsidR="00AC54F6" w:rsidRPr="00B15B79">
        <w:rPr>
          <w:rFonts w:ascii="Times New Roman" w:hAnsi="Times New Roman" w:cs="Times New Roman"/>
          <w:sz w:val="28"/>
          <w:szCs w:val="28"/>
        </w:rPr>
        <w:t xml:space="preserve"> Особи, присутні на засіданнях ради, повинні утримуватися від публічних проявів свого ставлення до того, що відбувається на засіданні і не порушувати порядок. У разі порушення порядку їх за розпорядженням головуючого на засіданні може бути випроваджено з приміщення, де відбувається засідання. </w:t>
      </w:r>
    </w:p>
    <w:p w14:paraId="21A77DA8" w14:textId="77777777" w:rsidR="00B15B79" w:rsidRDefault="00297431" w:rsidP="00833367">
      <w:pPr>
        <w:jc w:val="both"/>
        <w:rPr>
          <w:rFonts w:ascii="Times New Roman" w:hAnsi="Times New Roman" w:cs="Times New Roman"/>
          <w:sz w:val="28"/>
          <w:szCs w:val="28"/>
        </w:rPr>
      </w:pPr>
      <w:r>
        <w:rPr>
          <w:rFonts w:ascii="Times New Roman" w:hAnsi="Times New Roman" w:cs="Times New Roman"/>
          <w:b/>
          <w:sz w:val="28"/>
          <w:szCs w:val="28"/>
        </w:rPr>
        <w:t xml:space="preserve">Стаття </w:t>
      </w:r>
      <w:r w:rsidR="000F2FFA">
        <w:rPr>
          <w:rFonts w:ascii="Times New Roman" w:hAnsi="Times New Roman" w:cs="Times New Roman"/>
          <w:b/>
          <w:sz w:val="28"/>
          <w:szCs w:val="28"/>
        </w:rPr>
        <w:t>8</w:t>
      </w:r>
      <w:r w:rsidR="00AC54F6" w:rsidRPr="009B1326">
        <w:rPr>
          <w:rFonts w:ascii="Times New Roman" w:hAnsi="Times New Roman" w:cs="Times New Roman"/>
          <w:b/>
          <w:sz w:val="28"/>
          <w:szCs w:val="28"/>
        </w:rPr>
        <w:t>.</w:t>
      </w:r>
      <w:r w:rsidR="00AC54F6" w:rsidRPr="00B15B79">
        <w:rPr>
          <w:rFonts w:ascii="Times New Roman" w:hAnsi="Times New Roman" w:cs="Times New Roman"/>
          <w:sz w:val="28"/>
          <w:szCs w:val="28"/>
        </w:rPr>
        <w:t xml:space="preserve"> Діяльність ради, її виконавчих органів здійснюється згідно з планами роботи, які затверджуються радою та виконавчими органами з врахуванням пропозицій постійних комісій і депутатів ради, наукових установ та громадських об’єднань, органів самоорганізації населення. </w:t>
      </w:r>
    </w:p>
    <w:p w14:paraId="318C5A71" w14:textId="77777777" w:rsidR="00D1431A" w:rsidRDefault="00297431" w:rsidP="00833367">
      <w:pPr>
        <w:jc w:val="both"/>
        <w:rPr>
          <w:rFonts w:ascii="Times New Roman" w:hAnsi="Times New Roman" w:cs="Times New Roman"/>
          <w:sz w:val="28"/>
          <w:szCs w:val="28"/>
        </w:rPr>
      </w:pPr>
      <w:r>
        <w:rPr>
          <w:rFonts w:ascii="Times New Roman" w:hAnsi="Times New Roman" w:cs="Times New Roman"/>
          <w:b/>
          <w:sz w:val="28"/>
          <w:szCs w:val="28"/>
        </w:rPr>
        <w:t xml:space="preserve">Стаття </w:t>
      </w:r>
      <w:r w:rsidR="000F2FFA">
        <w:rPr>
          <w:rFonts w:ascii="Times New Roman" w:hAnsi="Times New Roman" w:cs="Times New Roman"/>
          <w:b/>
          <w:sz w:val="28"/>
          <w:szCs w:val="28"/>
        </w:rPr>
        <w:t>9</w:t>
      </w:r>
      <w:r w:rsidR="00AC54F6" w:rsidRPr="009B1326">
        <w:rPr>
          <w:rFonts w:ascii="Times New Roman" w:hAnsi="Times New Roman" w:cs="Times New Roman"/>
          <w:b/>
          <w:sz w:val="28"/>
          <w:szCs w:val="28"/>
        </w:rPr>
        <w:t>.</w:t>
      </w:r>
    </w:p>
    <w:p w14:paraId="707674AB" w14:textId="77777777" w:rsidR="00D1431A" w:rsidRDefault="00D1431A" w:rsidP="00833367">
      <w:pPr>
        <w:jc w:val="both"/>
        <w:rPr>
          <w:rFonts w:ascii="Times New Roman" w:hAnsi="Times New Roman" w:cs="Times New Roman"/>
          <w:sz w:val="28"/>
          <w:szCs w:val="28"/>
        </w:rPr>
      </w:pPr>
      <w:r>
        <w:rPr>
          <w:rFonts w:ascii="Times New Roman" w:hAnsi="Times New Roman" w:cs="Times New Roman"/>
          <w:sz w:val="28"/>
          <w:szCs w:val="28"/>
        </w:rPr>
        <w:t>1.</w:t>
      </w:r>
      <w:r w:rsidR="00846C96">
        <w:rPr>
          <w:rFonts w:ascii="Times New Roman" w:hAnsi="Times New Roman" w:cs="Times New Roman"/>
          <w:sz w:val="28"/>
          <w:szCs w:val="28"/>
        </w:rPr>
        <w:t xml:space="preserve"> </w:t>
      </w:r>
      <w:r>
        <w:rPr>
          <w:rFonts w:ascii="Times New Roman" w:hAnsi="Times New Roman" w:cs="Times New Roman"/>
          <w:sz w:val="28"/>
          <w:szCs w:val="28"/>
        </w:rPr>
        <w:t>Н</w:t>
      </w:r>
      <w:r w:rsidR="00AC54F6" w:rsidRPr="00B15B79">
        <w:rPr>
          <w:rFonts w:ascii="Times New Roman" w:hAnsi="Times New Roman" w:cs="Times New Roman"/>
          <w:sz w:val="28"/>
          <w:szCs w:val="28"/>
        </w:rPr>
        <w:t xml:space="preserve">а будинку, де працюють ради та їх виконавчі комітети, постійно піднімається Державний прапор України, а під час засідань ради в сесійному залі встановлюється Державний прапор України та прапор територіальної громади (у разі наявності).  </w:t>
      </w:r>
    </w:p>
    <w:p w14:paraId="0B66B93D" w14:textId="77777777" w:rsidR="00B15B79" w:rsidRDefault="00D1431A" w:rsidP="00833367">
      <w:pPr>
        <w:jc w:val="both"/>
        <w:rPr>
          <w:rFonts w:ascii="Times New Roman" w:hAnsi="Times New Roman" w:cs="Times New Roman"/>
          <w:sz w:val="28"/>
          <w:szCs w:val="28"/>
        </w:rPr>
      </w:pPr>
      <w:r>
        <w:rPr>
          <w:rFonts w:ascii="Times New Roman" w:hAnsi="Times New Roman" w:cs="Times New Roman"/>
          <w:sz w:val="28"/>
          <w:szCs w:val="28"/>
        </w:rPr>
        <w:t>2.</w:t>
      </w:r>
      <w:r w:rsidR="00846C96">
        <w:rPr>
          <w:rFonts w:ascii="Times New Roman" w:hAnsi="Times New Roman" w:cs="Times New Roman"/>
          <w:sz w:val="28"/>
          <w:szCs w:val="28"/>
        </w:rPr>
        <w:t xml:space="preserve"> </w:t>
      </w:r>
      <w:r w:rsidR="00AC54F6" w:rsidRPr="00B15B79">
        <w:rPr>
          <w:rFonts w:ascii="Times New Roman" w:hAnsi="Times New Roman" w:cs="Times New Roman"/>
          <w:sz w:val="28"/>
          <w:szCs w:val="28"/>
        </w:rPr>
        <w:t xml:space="preserve">Кожне перше пленарне засідання ради нового скликання починається і останнє завершується виконанням у залі, де вони проводяться, Державного Гімну України. </w:t>
      </w:r>
    </w:p>
    <w:p w14:paraId="7EDD0909" w14:textId="77777777" w:rsidR="00B15B79" w:rsidRPr="009B1326" w:rsidRDefault="00AC54F6">
      <w:pPr>
        <w:rPr>
          <w:rFonts w:ascii="Times New Roman" w:hAnsi="Times New Roman" w:cs="Times New Roman"/>
          <w:b/>
          <w:sz w:val="28"/>
          <w:szCs w:val="28"/>
        </w:rPr>
      </w:pPr>
      <w:r w:rsidRPr="009B1326">
        <w:rPr>
          <w:rFonts w:ascii="Times New Roman" w:hAnsi="Times New Roman" w:cs="Times New Roman"/>
          <w:b/>
          <w:sz w:val="28"/>
          <w:szCs w:val="28"/>
        </w:rPr>
        <w:t xml:space="preserve">Розділ ІІ. </w:t>
      </w:r>
      <w:r w:rsidR="0075407C">
        <w:rPr>
          <w:rFonts w:ascii="Times New Roman" w:hAnsi="Times New Roman" w:cs="Times New Roman"/>
          <w:b/>
          <w:sz w:val="28"/>
          <w:szCs w:val="28"/>
        </w:rPr>
        <w:t>Організація роботи ради - с</w:t>
      </w:r>
      <w:r w:rsidRPr="009B1326">
        <w:rPr>
          <w:rFonts w:ascii="Times New Roman" w:hAnsi="Times New Roman" w:cs="Times New Roman"/>
          <w:b/>
          <w:sz w:val="28"/>
          <w:szCs w:val="28"/>
        </w:rPr>
        <w:t xml:space="preserve">есія ради </w:t>
      </w:r>
    </w:p>
    <w:p w14:paraId="00B0A119" w14:textId="77777777" w:rsidR="00B15B79" w:rsidRPr="009B1326" w:rsidRDefault="00AC54F6">
      <w:pPr>
        <w:rPr>
          <w:rFonts w:ascii="Times New Roman" w:hAnsi="Times New Roman" w:cs="Times New Roman"/>
          <w:b/>
          <w:sz w:val="28"/>
          <w:szCs w:val="28"/>
        </w:rPr>
      </w:pPr>
      <w:r w:rsidRPr="009B1326">
        <w:rPr>
          <w:rFonts w:ascii="Times New Roman" w:hAnsi="Times New Roman" w:cs="Times New Roman"/>
          <w:b/>
          <w:sz w:val="28"/>
          <w:szCs w:val="28"/>
        </w:rPr>
        <w:t xml:space="preserve">Глава 1. Порядок скликання сесії </w:t>
      </w:r>
    </w:p>
    <w:p w14:paraId="1320F541" w14:textId="77777777" w:rsidR="00B15B79" w:rsidRPr="009B1326" w:rsidRDefault="00AC54F6">
      <w:pPr>
        <w:rPr>
          <w:rFonts w:ascii="Times New Roman" w:hAnsi="Times New Roman" w:cs="Times New Roman"/>
          <w:b/>
          <w:sz w:val="28"/>
          <w:szCs w:val="28"/>
        </w:rPr>
      </w:pPr>
      <w:r w:rsidRPr="009B1326">
        <w:rPr>
          <w:rFonts w:ascii="Times New Roman" w:hAnsi="Times New Roman" w:cs="Times New Roman"/>
          <w:b/>
          <w:sz w:val="28"/>
          <w:szCs w:val="28"/>
        </w:rPr>
        <w:t xml:space="preserve">Стаття 10. </w:t>
      </w:r>
    </w:p>
    <w:p w14:paraId="726D88CA" w14:textId="77777777" w:rsidR="00B15B79"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 xml:space="preserve">1. Рада проводить свою роботу сесійно. </w:t>
      </w:r>
    </w:p>
    <w:p w14:paraId="6F25B257" w14:textId="77777777" w:rsidR="005521B4"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lastRenderedPageBreak/>
        <w:t xml:space="preserve">2. Сесії ради складаються з пленарних засідань ради і засідань постійних комісій ради, що проводяться у перерві між пленарними засіданнями. </w:t>
      </w:r>
    </w:p>
    <w:p w14:paraId="1437AD11" w14:textId="77777777" w:rsidR="005521B4" w:rsidRPr="009B1326" w:rsidRDefault="00AC54F6" w:rsidP="00833367">
      <w:pPr>
        <w:jc w:val="both"/>
        <w:rPr>
          <w:rFonts w:ascii="Times New Roman" w:hAnsi="Times New Roman" w:cs="Times New Roman"/>
          <w:b/>
          <w:sz w:val="28"/>
          <w:szCs w:val="28"/>
        </w:rPr>
      </w:pPr>
      <w:r w:rsidRPr="009B1326">
        <w:rPr>
          <w:rFonts w:ascii="Times New Roman" w:hAnsi="Times New Roman" w:cs="Times New Roman"/>
          <w:b/>
          <w:sz w:val="28"/>
          <w:szCs w:val="28"/>
        </w:rPr>
        <w:t xml:space="preserve">Стаття 11. </w:t>
      </w:r>
    </w:p>
    <w:p w14:paraId="36F72996" w14:textId="77777777" w:rsidR="005521B4"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 xml:space="preserve">1. Порядок скликання сесії визначається статтею 46 Закону «Про місцеве самоврядування в Україні». </w:t>
      </w:r>
    </w:p>
    <w:p w14:paraId="4303331D" w14:textId="77777777" w:rsidR="005521B4"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 xml:space="preserve">2. У випадках, коли сесія скликається за пропозицією виконавчого комітету, постійної комісії чи на вимогу не менш, як однієї третини обраних депутатів ради, в апарат ради передається протокол засідання із зазначенням питань запропонованих до розгляду сесії . </w:t>
      </w:r>
    </w:p>
    <w:p w14:paraId="6CCCAE48" w14:textId="77777777" w:rsidR="005521B4" w:rsidRPr="00D1431A" w:rsidRDefault="00AC54F6" w:rsidP="00833367">
      <w:pPr>
        <w:jc w:val="both"/>
        <w:rPr>
          <w:rFonts w:ascii="Times New Roman" w:hAnsi="Times New Roman" w:cs="Times New Roman"/>
          <w:sz w:val="28"/>
          <w:szCs w:val="28"/>
        </w:rPr>
      </w:pPr>
      <w:r w:rsidRPr="009B1326">
        <w:rPr>
          <w:rFonts w:ascii="Times New Roman" w:hAnsi="Times New Roman" w:cs="Times New Roman"/>
          <w:b/>
          <w:sz w:val="28"/>
          <w:szCs w:val="28"/>
        </w:rPr>
        <w:t>Стаття 12.</w:t>
      </w:r>
      <w:r w:rsidRPr="00B15B79">
        <w:rPr>
          <w:rFonts w:ascii="Times New Roman" w:hAnsi="Times New Roman" w:cs="Times New Roman"/>
          <w:sz w:val="28"/>
          <w:szCs w:val="28"/>
        </w:rPr>
        <w:t xml:space="preserve"> Сесія ради є правомочною, якщо в пленарному засіданні бере участь більше половини депутатів від загального складу ради, </w:t>
      </w:r>
      <w:r w:rsidRPr="00D1431A">
        <w:rPr>
          <w:rFonts w:ascii="Times New Roman" w:hAnsi="Times New Roman" w:cs="Times New Roman"/>
          <w:sz w:val="28"/>
          <w:szCs w:val="28"/>
        </w:rPr>
        <w:t xml:space="preserve">крім випадків, передбачених розділом VIII цього Регламенту. </w:t>
      </w:r>
    </w:p>
    <w:p w14:paraId="0346FCB1" w14:textId="77777777" w:rsidR="005521B4" w:rsidRPr="009B1326" w:rsidRDefault="00AC54F6" w:rsidP="00833367">
      <w:pPr>
        <w:jc w:val="both"/>
        <w:rPr>
          <w:rFonts w:ascii="Times New Roman" w:hAnsi="Times New Roman" w:cs="Times New Roman"/>
          <w:b/>
          <w:sz w:val="28"/>
          <w:szCs w:val="28"/>
        </w:rPr>
      </w:pPr>
      <w:r w:rsidRPr="009B1326">
        <w:rPr>
          <w:rFonts w:ascii="Times New Roman" w:hAnsi="Times New Roman" w:cs="Times New Roman"/>
          <w:b/>
          <w:sz w:val="28"/>
          <w:szCs w:val="28"/>
        </w:rPr>
        <w:t xml:space="preserve">Глава 2. Розпорядок роботи сесії </w:t>
      </w:r>
    </w:p>
    <w:p w14:paraId="5558C194" w14:textId="77777777" w:rsidR="005521B4" w:rsidRPr="009B1326" w:rsidRDefault="00AC54F6" w:rsidP="00833367">
      <w:pPr>
        <w:jc w:val="both"/>
        <w:rPr>
          <w:rFonts w:ascii="Times New Roman" w:hAnsi="Times New Roman" w:cs="Times New Roman"/>
          <w:b/>
          <w:sz w:val="28"/>
          <w:szCs w:val="28"/>
        </w:rPr>
      </w:pPr>
      <w:r w:rsidRPr="009B1326">
        <w:rPr>
          <w:rFonts w:ascii="Times New Roman" w:hAnsi="Times New Roman" w:cs="Times New Roman"/>
          <w:b/>
          <w:sz w:val="28"/>
          <w:szCs w:val="28"/>
        </w:rPr>
        <w:t xml:space="preserve">Стаття 13. </w:t>
      </w:r>
    </w:p>
    <w:p w14:paraId="49073C36" w14:textId="77777777" w:rsidR="005521B4" w:rsidRDefault="00AC54F6" w:rsidP="00833367">
      <w:pPr>
        <w:jc w:val="both"/>
        <w:rPr>
          <w:rFonts w:ascii="Times New Roman" w:hAnsi="Times New Roman" w:cs="Times New Roman"/>
          <w:sz w:val="28"/>
          <w:szCs w:val="28"/>
        </w:rPr>
      </w:pPr>
      <w:r w:rsidRPr="00B15B79">
        <w:rPr>
          <w:rFonts w:ascii="Times New Roman" w:hAnsi="Times New Roman" w:cs="Times New Roman"/>
          <w:sz w:val="28"/>
          <w:szCs w:val="28"/>
        </w:rPr>
        <w:t xml:space="preserve">1. У сесійний період пленарні засідання ради проводяться </w:t>
      </w:r>
      <w:r w:rsidRPr="00BC6ED8">
        <w:rPr>
          <w:rFonts w:ascii="Times New Roman" w:hAnsi="Times New Roman" w:cs="Times New Roman"/>
          <w:sz w:val="28"/>
          <w:szCs w:val="28"/>
        </w:rPr>
        <w:t>з 1</w:t>
      </w:r>
      <w:r w:rsidR="00CC3475">
        <w:rPr>
          <w:rFonts w:ascii="Times New Roman" w:hAnsi="Times New Roman" w:cs="Times New Roman"/>
          <w:sz w:val="28"/>
          <w:szCs w:val="28"/>
        </w:rPr>
        <w:t>0</w:t>
      </w:r>
      <w:r w:rsidR="00BC6ED8" w:rsidRPr="00BC6ED8">
        <w:rPr>
          <w:rFonts w:ascii="Times New Roman" w:hAnsi="Times New Roman" w:cs="Times New Roman"/>
          <w:sz w:val="28"/>
          <w:szCs w:val="28"/>
        </w:rPr>
        <w:t>-</w:t>
      </w:r>
      <w:r w:rsidRPr="00BC6ED8">
        <w:rPr>
          <w:rFonts w:ascii="Times New Roman" w:hAnsi="Times New Roman" w:cs="Times New Roman"/>
          <w:sz w:val="28"/>
          <w:szCs w:val="28"/>
        </w:rPr>
        <w:t>00 до 1</w:t>
      </w:r>
      <w:r w:rsidR="00CC3475">
        <w:rPr>
          <w:rFonts w:ascii="Times New Roman" w:hAnsi="Times New Roman" w:cs="Times New Roman"/>
          <w:sz w:val="28"/>
          <w:szCs w:val="28"/>
        </w:rPr>
        <w:t>6</w:t>
      </w:r>
      <w:r w:rsidR="00BC6ED8" w:rsidRPr="00BC6ED8">
        <w:rPr>
          <w:rFonts w:ascii="Times New Roman" w:hAnsi="Times New Roman" w:cs="Times New Roman"/>
          <w:sz w:val="28"/>
          <w:szCs w:val="28"/>
        </w:rPr>
        <w:t>-</w:t>
      </w:r>
      <w:r w:rsidRPr="00BC6ED8">
        <w:rPr>
          <w:rFonts w:ascii="Times New Roman" w:hAnsi="Times New Roman" w:cs="Times New Roman"/>
          <w:sz w:val="28"/>
          <w:szCs w:val="28"/>
        </w:rPr>
        <w:t>00,</w:t>
      </w:r>
      <w:r w:rsidRPr="00B15B79">
        <w:rPr>
          <w:rFonts w:ascii="Times New Roman" w:hAnsi="Times New Roman" w:cs="Times New Roman"/>
          <w:sz w:val="28"/>
          <w:szCs w:val="28"/>
        </w:rPr>
        <w:t xml:space="preserve"> якщо радою не буде прийнято іншого рішення. </w:t>
      </w:r>
    </w:p>
    <w:p w14:paraId="359DAE3F" w14:textId="77777777" w:rsidR="00BC6ED8" w:rsidRDefault="00BC6ED8" w:rsidP="00833367">
      <w:pPr>
        <w:jc w:val="both"/>
        <w:rPr>
          <w:rFonts w:ascii="Times New Roman" w:hAnsi="Times New Roman" w:cs="Times New Roman"/>
          <w:sz w:val="28"/>
          <w:szCs w:val="28"/>
        </w:rPr>
      </w:pPr>
      <w:r>
        <w:rPr>
          <w:rFonts w:ascii="Times New Roman" w:hAnsi="Times New Roman" w:cs="Times New Roman"/>
          <w:sz w:val="28"/>
          <w:szCs w:val="28"/>
        </w:rPr>
        <w:t>2</w:t>
      </w:r>
      <w:r w:rsidRPr="00BC6ED8">
        <w:rPr>
          <w:rFonts w:ascii="Times New Roman" w:hAnsi="Times New Roman" w:cs="Times New Roman"/>
          <w:sz w:val="28"/>
          <w:szCs w:val="28"/>
        </w:rPr>
        <w:t>.</w:t>
      </w:r>
      <w:r w:rsidR="0037054F">
        <w:rPr>
          <w:rFonts w:ascii="Times New Roman" w:hAnsi="Times New Roman" w:cs="Times New Roman"/>
          <w:sz w:val="28"/>
          <w:szCs w:val="28"/>
        </w:rPr>
        <w:t xml:space="preserve"> </w:t>
      </w:r>
      <w:r w:rsidRPr="00BC6ED8">
        <w:rPr>
          <w:rFonts w:ascii="Times New Roman" w:hAnsi="Times New Roman" w:cs="Times New Roman"/>
          <w:sz w:val="28"/>
          <w:szCs w:val="28"/>
        </w:rPr>
        <w:t>Робот</w:t>
      </w:r>
      <w:r>
        <w:rPr>
          <w:rFonts w:ascii="Times New Roman" w:hAnsi="Times New Roman" w:cs="Times New Roman"/>
          <w:sz w:val="28"/>
          <w:szCs w:val="28"/>
        </w:rPr>
        <w:t>а</w:t>
      </w:r>
      <w:r w:rsidRPr="00BC6ED8">
        <w:rPr>
          <w:rFonts w:ascii="Times New Roman" w:hAnsi="Times New Roman" w:cs="Times New Roman"/>
          <w:sz w:val="28"/>
          <w:szCs w:val="28"/>
        </w:rPr>
        <w:t xml:space="preserve"> сесії селищної ради розпочина</w:t>
      </w:r>
      <w:r>
        <w:rPr>
          <w:rFonts w:ascii="Times New Roman" w:hAnsi="Times New Roman" w:cs="Times New Roman"/>
          <w:sz w:val="28"/>
          <w:szCs w:val="28"/>
        </w:rPr>
        <w:t>ється</w:t>
      </w:r>
      <w:r w:rsidRPr="00BC6ED8">
        <w:rPr>
          <w:rFonts w:ascii="Times New Roman" w:hAnsi="Times New Roman" w:cs="Times New Roman"/>
          <w:sz w:val="28"/>
          <w:szCs w:val="28"/>
        </w:rPr>
        <w:t xml:space="preserve"> о 1</w:t>
      </w:r>
      <w:r w:rsidR="003001F9">
        <w:rPr>
          <w:rFonts w:ascii="Times New Roman" w:hAnsi="Times New Roman" w:cs="Times New Roman"/>
          <w:sz w:val="28"/>
          <w:szCs w:val="28"/>
        </w:rPr>
        <w:t>0</w:t>
      </w:r>
      <w:r>
        <w:rPr>
          <w:rFonts w:ascii="Times New Roman" w:hAnsi="Times New Roman" w:cs="Times New Roman"/>
          <w:sz w:val="28"/>
          <w:szCs w:val="28"/>
        </w:rPr>
        <w:t>-00</w:t>
      </w:r>
      <w:r w:rsidRPr="00BC6ED8">
        <w:rPr>
          <w:rFonts w:ascii="Times New Roman" w:hAnsi="Times New Roman" w:cs="Times New Roman"/>
          <w:sz w:val="28"/>
          <w:szCs w:val="28"/>
        </w:rPr>
        <w:t xml:space="preserve"> годин. </w:t>
      </w:r>
    </w:p>
    <w:p w14:paraId="7D327D6D" w14:textId="77777777" w:rsidR="00BC6ED8" w:rsidRDefault="00BC6ED8" w:rsidP="00833367">
      <w:pPr>
        <w:jc w:val="both"/>
        <w:rPr>
          <w:rFonts w:ascii="Times New Roman" w:hAnsi="Times New Roman" w:cs="Times New Roman"/>
          <w:sz w:val="28"/>
          <w:szCs w:val="28"/>
        </w:rPr>
      </w:pPr>
      <w:r>
        <w:rPr>
          <w:rFonts w:ascii="Times New Roman" w:hAnsi="Times New Roman" w:cs="Times New Roman"/>
          <w:sz w:val="28"/>
          <w:szCs w:val="28"/>
        </w:rPr>
        <w:t>3.</w:t>
      </w:r>
      <w:r w:rsidR="0037054F">
        <w:rPr>
          <w:rFonts w:ascii="Times New Roman" w:hAnsi="Times New Roman" w:cs="Times New Roman"/>
          <w:sz w:val="28"/>
          <w:szCs w:val="28"/>
        </w:rPr>
        <w:t xml:space="preserve"> </w:t>
      </w:r>
      <w:r w:rsidRPr="00BC6ED8">
        <w:rPr>
          <w:rFonts w:ascii="Times New Roman" w:hAnsi="Times New Roman" w:cs="Times New Roman"/>
          <w:sz w:val="28"/>
          <w:szCs w:val="28"/>
        </w:rPr>
        <w:t xml:space="preserve">Перед початком сесії проводиться реєстрація депутатів. Після кожних 2 годин роботи сесії оголошується перерва на 15 хвилин. </w:t>
      </w:r>
    </w:p>
    <w:p w14:paraId="1502B6EF" w14:textId="77777777" w:rsidR="00BC6ED8" w:rsidRDefault="00BC6ED8" w:rsidP="00833367">
      <w:pPr>
        <w:jc w:val="both"/>
        <w:rPr>
          <w:rFonts w:ascii="Times New Roman" w:hAnsi="Times New Roman" w:cs="Times New Roman"/>
          <w:sz w:val="28"/>
          <w:szCs w:val="28"/>
        </w:rPr>
      </w:pPr>
      <w:r>
        <w:rPr>
          <w:rFonts w:ascii="Times New Roman" w:hAnsi="Times New Roman" w:cs="Times New Roman"/>
          <w:sz w:val="28"/>
          <w:szCs w:val="28"/>
        </w:rPr>
        <w:t>4.</w:t>
      </w:r>
      <w:r w:rsidR="0037054F">
        <w:rPr>
          <w:rFonts w:ascii="Times New Roman" w:hAnsi="Times New Roman" w:cs="Times New Roman"/>
          <w:sz w:val="28"/>
          <w:szCs w:val="28"/>
        </w:rPr>
        <w:t xml:space="preserve"> </w:t>
      </w:r>
      <w:r w:rsidRPr="00BC6ED8">
        <w:rPr>
          <w:rFonts w:ascii="Times New Roman" w:hAnsi="Times New Roman" w:cs="Times New Roman"/>
          <w:sz w:val="28"/>
          <w:szCs w:val="28"/>
        </w:rPr>
        <w:t xml:space="preserve">При необхідності радою  може  бути встановлено інший порядок роботи. </w:t>
      </w:r>
    </w:p>
    <w:p w14:paraId="2430BDE0" w14:textId="77777777" w:rsidR="00BC6ED8" w:rsidRDefault="00BC6ED8" w:rsidP="00833367">
      <w:pPr>
        <w:jc w:val="both"/>
        <w:rPr>
          <w:rFonts w:ascii="Times New Roman" w:hAnsi="Times New Roman" w:cs="Times New Roman"/>
          <w:sz w:val="28"/>
          <w:szCs w:val="28"/>
        </w:rPr>
      </w:pPr>
      <w:r>
        <w:rPr>
          <w:rFonts w:ascii="Times New Roman" w:hAnsi="Times New Roman" w:cs="Times New Roman"/>
          <w:sz w:val="28"/>
          <w:szCs w:val="28"/>
        </w:rPr>
        <w:t>5.</w:t>
      </w:r>
      <w:r w:rsidR="0037054F">
        <w:rPr>
          <w:rFonts w:ascii="Times New Roman" w:hAnsi="Times New Roman" w:cs="Times New Roman"/>
          <w:sz w:val="28"/>
          <w:szCs w:val="28"/>
        </w:rPr>
        <w:t xml:space="preserve"> </w:t>
      </w:r>
      <w:r w:rsidRPr="00BC6ED8">
        <w:rPr>
          <w:rFonts w:ascii="Times New Roman" w:hAnsi="Times New Roman" w:cs="Times New Roman"/>
          <w:sz w:val="28"/>
          <w:szCs w:val="28"/>
        </w:rPr>
        <w:t>У разі потреби сесія селищної рад</w:t>
      </w:r>
      <w:r w:rsidR="00D72737">
        <w:rPr>
          <w:rFonts w:ascii="Times New Roman" w:hAnsi="Times New Roman" w:cs="Times New Roman"/>
          <w:sz w:val="28"/>
          <w:szCs w:val="28"/>
          <w:lang w:val="ru-RU"/>
        </w:rPr>
        <w:t xml:space="preserve">и </w:t>
      </w:r>
      <w:r w:rsidRPr="00BC6ED8">
        <w:rPr>
          <w:rFonts w:ascii="Times New Roman" w:hAnsi="Times New Roman" w:cs="Times New Roman"/>
          <w:sz w:val="28"/>
          <w:szCs w:val="28"/>
        </w:rPr>
        <w:t xml:space="preserve">може прийняти рішення про проведення пленарного засідання впродовж кількох днів. </w:t>
      </w:r>
    </w:p>
    <w:p w14:paraId="7CF1060D" w14:textId="77777777" w:rsidR="00BC6ED8" w:rsidRDefault="00BC6ED8" w:rsidP="00833367">
      <w:pPr>
        <w:jc w:val="both"/>
        <w:rPr>
          <w:rFonts w:ascii="Times New Roman" w:hAnsi="Times New Roman" w:cs="Times New Roman"/>
          <w:sz w:val="28"/>
          <w:szCs w:val="28"/>
        </w:rPr>
      </w:pPr>
      <w:r>
        <w:rPr>
          <w:rFonts w:ascii="Times New Roman" w:hAnsi="Times New Roman" w:cs="Times New Roman"/>
          <w:sz w:val="28"/>
          <w:szCs w:val="28"/>
        </w:rPr>
        <w:t>6.</w:t>
      </w:r>
      <w:r w:rsidR="0037054F">
        <w:rPr>
          <w:rFonts w:ascii="Times New Roman" w:hAnsi="Times New Roman" w:cs="Times New Roman"/>
          <w:sz w:val="28"/>
          <w:szCs w:val="28"/>
        </w:rPr>
        <w:t xml:space="preserve"> </w:t>
      </w:r>
      <w:r w:rsidRPr="00BC6ED8">
        <w:rPr>
          <w:rFonts w:ascii="Times New Roman" w:hAnsi="Times New Roman" w:cs="Times New Roman"/>
          <w:sz w:val="28"/>
          <w:szCs w:val="28"/>
        </w:rPr>
        <w:t>На початку пленарного засідання надається час для оголошення депутатських запитів, звернень, оголошень.</w:t>
      </w:r>
    </w:p>
    <w:p w14:paraId="45820C18" w14:textId="77777777" w:rsidR="005521B4" w:rsidRDefault="00BC6ED8" w:rsidP="00833367">
      <w:pPr>
        <w:jc w:val="both"/>
        <w:rPr>
          <w:rFonts w:ascii="Times New Roman" w:hAnsi="Times New Roman" w:cs="Times New Roman"/>
          <w:sz w:val="28"/>
          <w:szCs w:val="28"/>
        </w:rPr>
      </w:pPr>
      <w:r>
        <w:rPr>
          <w:rFonts w:ascii="Times New Roman" w:hAnsi="Times New Roman" w:cs="Times New Roman"/>
          <w:sz w:val="28"/>
          <w:szCs w:val="28"/>
        </w:rPr>
        <w:t>7</w:t>
      </w:r>
      <w:r w:rsidR="00AC54F6" w:rsidRPr="00B15B79">
        <w:rPr>
          <w:rFonts w:ascii="Times New Roman" w:hAnsi="Times New Roman" w:cs="Times New Roman"/>
          <w:sz w:val="28"/>
          <w:szCs w:val="28"/>
        </w:rPr>
        <w:t xml:space="preserve">. Останніх 30 хвилин депутати розглядають питання, внесені в «Різне» порядку денного сесії . </w:t>
      </w:r>
    </w:p>
    <w:p w14:paraId="2916D9CC" w14:textId="77777777" w:rsidR="00BC6ED8" w:rsidRDefault="00BC6ED8" w:rsidP="00833367">
      <w:pPr>
        <w:jc w:val="both"/>
        <w:rPr>
          <w:rFonts w:ascii="Times New Roman" w:hAnsi="Times New Roman" w:cs="Times New Roman"/>
          <w:sz w:val="28"/>
          <w:szCs w:val="28"/>
        </w:rPr>
      </w:pPr>
      <w:r>
        <w:rPr>
          <w:rFonts w:ascii="Times New Roman" w:hAnsi="Times New Roman" w:cs="Times New Roman"/>
          <w:sz w:val="28"/>
          <w:szCs w:val="28"/>
        </w:rPr>
        <w:t>8</w:t>
      </w:r>
      <w:r w:rsidR="00AC54F6" w:rsidRPr="00B15B79">
        <w:rPr>
          <w:rFonts w:ascii="Times New Roman" w:hAnsi="Times New Roman" w:cs="Times New Roman"/>
          <w:sz w:val="28"/>
          <w:szCs w:val="28"/>
        </w:rPr>
        <w:t xml:space="preserve">. Пленарне засідання ради може бути продовжено головуючим на засіданні понад визначений у пункті 1 цієї статті час не більше ніж на 15 хвилин. </w:t>
      </w:r>
    </w:p>
    <w:p w14:paraId="6CAE4238" w14:textId="77777777" w:rsidR="005521B4" w:rsidRDefault="00BC6ED8" w:rsidP="00833367">
      <w:pPr>
        <w:jc w:val="both"/>
        <w:rPr>
          <w:rFonts w:ascii="Times New Roman" w:hAnsi="Times New Roman" w:cs="Times New Roman"/>
          <w:sz w:val="28"/>
          <w:szCs w:val="28"/>
        </w:rPr>
      </w:pPr>
      <w:r>
        <w:rPr>
          <w:rFonts w:ascii="Times New Roman" w:hAnsi="Times New Roman" w:cs="Times New Roman"/>
          <w:sz w:val="28"/>
          <w:szCs w:val="28"/>
        </w:rPr>
        <w:t>9.</w:t>
      </w:r>
      <w:r w:rsidR="0037054F">
        <w:rPr>
          <w:rFonts w:ascii="Times New Roman" w:hAnsi="Times New Roman" w:cs="Times New Roman"/>
          <w:sz w:val="28"/>
          <w:szCs w:val="28"/>
        </w:rPr>
        <w:t xml:space="preserve"> </w:t>
      </w:r>
      <w:r w:rsidR="00AC54F6" w:rsidRPr="00B15B79">
        <w:rPr>
          <w:rFonts w:ascii="Times New Roman" w:hAnsi="Times New Roman" w:cs="Times New Roman"/>
          <w:sz w:val="28"/>
          <w:szCs w:val="28"/>
        </w:rPr>
        <w:t xml:space="preserve">Інші одноразові зміни часу роботи можуть здійснюватися, якщо за це проголосувала більшість депутатів від присутніх на сесії . </w:t>
      </w:r>
    </w:p>
    <w:p w14:paraId="742F59BF" w14:textId="77777777" w:rsidR="005521B4" w:rsidRPr="009B1326" w:rsidRDefault="00AC54F6">
      <w:pPr>
        <w:rPr>
          <w:rFonts w:ascii="Times New Roman" w:hAnsi="Times New Roman" w:cs="Times New Roman"/>
          <w:b/>
          <w:sz w:val="28"/>
          <w:szCs w:val="28"/>
        </w:rPr>
      </w:pPr>
      <w:r w:rsidRPr="009B1326">
        <w:rPr>
          <w:rFonts w:ascii="Times New Roman" w:hAnsi="Times New Roman" w:cs="Times New Roman"/>
          <w:b/>
          <w:sz w:val="28"/>
          <w:szCs w:val="28"/>
        </w:rPr>
        <w:t xml:space="preserve">Глава 3. Порядок проведення сесії новообраної ради </w:t>
      </w:r>
    </w:p>
    <w:p w14:paraId="5792FAE2" w14:textId="77777777" w:rsidR="005521B4" w:rsidRDefault="00AC54F6">
      <w:pPr>
        <w:rPr>
          <w:rFonts w:ascii="Times New Roman" w:hAnsi="Times New Roman" w:cs="Times New Roman"/>
          <w:sz w:val="28"/>
          <w:szCs w:val="28"/>
        </w:rPr>
      </w:pPr>
      <w:r w:rsidRPr="009B1326">
        <w:rPr>
          <w:rFonts w:ascii="Times New Roman" w:hAnsi="Times New Roman" w:cs="Times New Roman"/>
          <w:b/>
          <w:sz w:val="28"/>
          <w:szCs w:val="28"/>
        </w:rPr>
        <w:lastRenderedPageBreak/>
        <w:t>Стаття 14.</w:t>
      </w:r>
      <w:r w:rsidRPr="00B15B79">
        <w:rPr>
          <w:rFonts w:ascii="Times New Roman" w:hAnsi="Times New Roman" w:cs="Times New Roman"/>
          <w:sz w:val="28"/>
          <w:szCs w:val="28"/>
        </w:rPr>
        <w:t xml:space="preserve"> Перша сесія новообраної ради скликається територіальною виборчою комісією не пізніш як через два тижні після реєстрації новообраних депутатів ради в кількості, яка забезпечує повноваж</w:t>
      </w:r>
      <w:r w:rsidR="005521B4">
        <w:rPr>
          <w:rFonts w:ascii="Times New Roman" w:hAnsi="Times New Roman" w:cs="Times New Roman"/>
          <w:sz w:val="28"/>
          <w:szCs w:val="28"/>
        </w:rPr>
        <w:t>ення</w:t>
      </w:r>
      <w:r w:rsidRPr="00B15B79">
        <w:rPr>
          <w:rFonts w:ascii="Times New Roman" w:hAnsi="Times New Roman" w:cs="Times New Roman"/>
          <w:sz w:val="28"/>
          <w:szCs w:val="28"/>
        </w:rPr>
        <w:t xml:space="preserve"> складу ради відповідно до статті 45 Закону України «Про місцеве самоврядування в Україні». </w:t>
      </w:r>
    </w:p>
    <w:p w14:paraId="3CAF8BBD" w14:textId="77777777" w:rsidR="005521B4" w:rsidRDefault="00AC54F6">
      <w:pPr>
        <w:rPr>
          <w:rFonts w:ascii="Times New Roman" w:hAnsi="Times New Roman" w:cs="Times New Roman"/>
          <w:sz w:val="28"/>
          <w:szCs w:val="28"/>
        </w:rPr>
      </w:pPr>
      <w:r w:rsidRPr="009B1326">
        <w:rPr>
          <w:rFonts w:ascii="Times New Roman" w:hAnsi="Times New Roman" w:cs="Times New Roman"/>
          <w:b/>
          <w:sz w:val="28"/>
          <w:szCs w:val="28"/>
        </w:rPr>
        <w:t>Стаття 15.</w:t>
      </w:r>
      <w:r w:rsidRPr="00B15B79">
        <w:rPr>
          <w:rFonts w:ascii="Times New Roman" w:hAnsi="Times New Roman" w:cs="Times New Roman"/>
          <w:sz w:val="28"/>
          <w:szCs w:val="28"/>
        </w:rPr>
        <w:t xml:space="preserve"> Територіальна виборча комісія не пізніш як за 10 днів до початку першої сесії ради нового скликання надсилає депутатам довідкові матеріали про обраних депутатів. </w:t>
      </w:r>
    </w:p>
    <w:p w14:paraId="3590B11F" w14:textId="77777777" w:rsidR="005521B4" w:rsidRPr="009B1326" w:rsidRDefault="00AC54F6">
      <w:pPr>
        <w:rPr>
          <w:rFonts w:ascii="Times New Roman" w:hAnsi="Times New Roman" w:cs="Times New Roman"/>
          <w:b/>
          <w:sz w:val="28"/>
          <w:szCs w:val="28"/>
        </w:rPr>
      </w:pPr>
      <w:r w:rsidRPr="009B1326">
        <w:rPr>
          <w:rFonts w:ascii="Times New Roman" w:hAnsi="Times New Roman" w:cs="Times New Roman"/>
          <w:b/>
          <w:sz w:val="28"/>
          <w:szCs w:val="28"/>
        </w:rPr>
        <w:t xml:space="preserve">Стаття 16. </w:t>
      </w:r>
    </w:p>
    <w:p w14:paraId="0AE7B57A"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Для розробки проекту порядку денного першої сесії ради нового скликання та проектів інших документів, що виносяться на першу сесію, підготовки пропозицій щодо організації її роботи, новообранийселищний голова утворює робочу групу з числа новообраних депутатів цієї ради (далі – робоча група). </w:t>
      </w:r>
    </w:p>
    <w:p w14:paraId="7629BA2C"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Перше засідання робочої групи скликає новообраний селищний голова не пізніш як за 10 днів до початку першої сесії ради нового скликання. </w:t>
      </w:r>
    </w:p>
    <w:p w14:paraId="39D8144F"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3. Робоча група обирає зі свого складу голову, заступника та секретаря. Свою роботу група здійснює на засадах, встановлених Положенням про постійні комісії ради. </w:t>
      </w:r>
    </w:p>
    <w:p w14:paraId="318FEAF3"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4. Робоча група припиняє свою діяльність із створенням постійних комісій ради. </w:t>
      </w:r>
    </w:p>
    <w:p w14:paraId="7935345B"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5. Про проведену роботу робоча група готує інформацію на першу сесію ради. </w:t>
      </w:r>
    </w:p>
    <w:p w14:paraId="09267D39" w14:textId="77777777" w:rsidR="005521B4" w:rsidRDefault="00AC54F6">
      <w:pPr>
        <w:rPr>
          <w:rFonts w:ascii="Times New Roman" w:hAnsi="Times New Roman" w:cs="Times New Roman"/>
          <w:sz w:val="28"/>
          <w:szCs w:val="28"/>
        </w:rPr>
      </w:pPr>
      <w:r w:rsidRPr="009B1326">
        <w:rPr>
          <w:rFonts w:ascii="Times New Roman" w:hAnsi="Times New Roman" w:cs="Times New Roman"/>
          <w:b/>
          <w:sz w:val="28"/>
          <w:szCs w:val="28"/>
        </w:rPr>
        <w:t>Стаття 17.</w:t>
      </w:r>
      <w:r w:rsidRPr="00B15B79">
        <w:rPr>
          <w:rFonts w:ascii="Times New Roman" w:hAnsi="Times New Roman" w:cs="Times New Roman"/>
          <w:sz w:val="28"/>
          <w:szCs w:val="28"/>
        </w:rPr>
        <w:t xml:space="preserve"> Робоча група спільно з апаратом ради не пізніш як за 5 днів до початку першої сесії ради нового скликання надсилає депутатам перелік постійних комісій ради, із зазначенням кола профільних для кожної комісії питань, а також питань, які передбачається внести на розгляд ради та час скликання і місце проведення сесії . </w:t>
      </w:r>
    </w:p>
    <w:p w14:paraId="249EB86B" w14:textId="77777777" w:rsidR="005521B4" w:rsidRPr="009B1326" w:rsidRDefault="00AC54F6">
      <w:pPr>
        <w:rPr>
          <w:rFonts w:ascii="Times New Roman" w:hAnsi="Times New Roman" w:cs="Times New Roman"/>
          <w:b/>
          <w:sz w:val="28"/>
          <w:szCs w:val="28"/>
        </w:rPr>
      </w:pPr>
      <w:r w:rsidRPr="009B1326">
        <w:rPr>
          <w:rFonts w:ascii="Times New Roman" w:hAnsi="Times New Roman" w:cs="Times New Roman"/>
          <w:b/>
          <w:sz w:val="28"/>
          <w:szCs w:val="28"/>
        </w:rPr>
        <w:t xml:space="preserve">Стаття 18. </w:t>
      </w:r>
    </w:p>
    <w:p w14:paraId="7815A9FF"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Перше пленарне засідання першої сесії відкриває голова територіальної виборчої комісії , який інформує раду про підсумки виборів депутатів, а також про підсумки виборів відповідно селищногоголови. </w:t>
      </w:r>
    </w:p>
    <w:p w14:paraId="7227A6A0"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До визнання повноважень депутатів як членів ради новообрана рада може приймати рішення тільки з питань відкриття сесії , обрання робочих органів сесії . </w:t>
      </w:r>
    </w:p>
    <w:p w14:paraId="7630463A"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lastRenderedPageBreak/>
        <w:t xml:space="preserve">3. З моменту визнання повноважень депутатів ради нового скликання та новообраного селищного голови відповідно до статті 42 Закону України «Про місцеве самоврядування в Україні» головує на пленарних засіданнях ради першої сесії новообраний голова. </w:t>
      </w:r>
    </w:p>
    <w:p w14:paraId="350313E2"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4. У разі якщо на час проведення першої сесії відповідний селищний голова не обраний, про що на сесії ради інформує голова територіальної виборчої комісії ,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 </w:t>
      </w:r>
    </w:p>
    <w:p w14:paraId="521EA5D5" w14:textId="77777777" w:rsidR="005521B4" w:rsidRPr="0043323E" w:rsidRDefault="00AC54F6">
      <w:pPr>
        <w:rPr>
          <w:rFonts w:ascii="Times New Roman" w:hAnsi="Times New Roman" w:cs="Times New Roman"/>
          <w:b/>
          <w:sz w:val="28"/>
          <w:szCs w:val="28"/>
        </w:rPr>
      </w:pPr>
      <w:r w:rsidRPr="0043323E">
        <w:rPr>
          <w:rFonts w:ascii="Times New Roman" w:hAnsi="Times New Roman" w:cs="Times New Roman"/>
          <w:b/>
          <w:sz w:val="28"/>
          <w:szCs w:val="28"/>
        </w:rPr>
        <w:t xml:space="preserve">Стаття 19. </w:t>
      </w:r>
    </w:p>
    <w:p w14:paraId="7CCCC952"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На першому засіданні ради головуючий на сесії пропонує депутатам розпочати формування депутатських груп (фракцій) ради, дає пояснення про їх права і порядок формування. </w:t>
      </w:r>
    </w:p>
    <w:p w14:paraId="57545309" w14:textId="77777777" w:rsidR="005521B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Формування депутатських груп (фракцій) та постійних комісій проводиться депутатами в пленарний та поза пленарний час. </w:t>
      </w:r>
    </w:p>
    <w:p w14:paraId="59027109" w14:textId="77777777" w:rsidR="005521B4" w:rsidRPr="0043323E" w:rsidRDefault="00AC54F6">
      <w:pPr>
        <w:rPr>
          <w:rFonts w:ascii="Times New Roman" w:hAnsi="Times New Roman" w:cs="Times New Roman"/>
          <w:b/>
          <w:sz w:val="28"/>
          <w:szCs w:val="28"/>
        </w:rPr>
      </w:pPr>
      <w:r w:rsidRPr="0043323E">
        <w:rPr>
          <w:rFonts w:ascii="Times New Roman" w:hAnsi="Times New Roman" w:cs="Times New Roman"/>
          <w:b/>
          <w:sz w:val="28"/>
          <w:szCs w:val="28"/>
        </w:rPr>
        <w:t xml:space="preserve">Стаття 20. </w:t>
      </w:r>
    </w:p>
    <w:p w14:paraId="4DB74E45"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Рада до утворення постійних комісій ради проводить засідання з таким порядком денним: </w:t>
      </w:r>
    </w:p>
    <w:p w14:paraId="0C428B68"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інформація голови територіальної виборчої комісії ; </w:t>
      </w:r>
    </w:p>
    <w:p w14:paraId="6FEABC31"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обрання лічильної комісії ; </w:t>
      </w:r>
    </w:p>
    <w:p w14:paraId="1B429279"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3) інформація робочої групи, відповіді на запитання; </w:t>
      </w:r>
    </w:p>
    <w:p w14:paraId="63F9EA5F" w14:textId="77777777" w:rsidR="00C45544" w:rsidRDefault="00B40B0E">
      <w:pPr>
        <w:rPr>
          <w:rFonts w:ascii="Times New Roman" w:hAnsi="Times New Roman" w:cs="Times New Roman"/>
          <w:sz w:val="28"/>
          <w:szCs w:val="28"/>
        </w:rPr>
      </w:pPr>
      <w:r>
        <w:rPr>
          <w:rFonts w:ascii="Times New Roman" w:hAnsi="Times New Roman" w:cs="Times New Roman"/>
          <w:sz w:val="28"/>
          <w:szCs w:val="28"/>
        </w:rPr>
        <w:t>4</w:t>
      </w:r>
      <w:r w:rsidR="00AC54F6" w:rsidRPr="00B15B79">
        <w:rPr>
          <w:rFonts w:ascii="Times New Roman" w:hAnsi="Times New Roman" w:cs="Times New Roman"/>
          <w:sz w:val="28"/>
          <w:szCs w:val="28"/>
        </w:rPr>
        <w:t xml:space="preserve">) доповідь селищного голови попереднього скликання про стан справ у селищі; </w:t>
      </w:r>
    </w:p>
    <w:p w14:paraId="05A1241E" w14:textId="77777777" w:rsidR="00C45544" w:rsidRDefault="00B40B0E">
      <w:pPr>
        <w:rPr>
          <w:rFonts w:ascii="Times New Roman" w:hAnsi="Times New Roman" w:cs="Times New Roman"/>
          <w:sz w:val="28"/>
          <w:szCs w:val="28"/>
        </w:rPr>
      </w:pPr>
      <w:r>
        <w:rPr>
          <w:rFonts w:ascii="Times New Roman" w:hAnsi="Times New Roman" w:cs="Times New Roman"/>
          <w:sz w:val="28"/>
          <w:szCs w:val="28"/>
        </w:rPr>
        <w:t>5</w:t>
      </w:r>
      <w:r w:rsidR="00AC54F6" w:rsidRPr="00B15B79">
        <w:rPr>
          <w:rFonts w:ascii="Times New Roman" w:hAnsi="Times New Roman" w:cs="Times New Roman"/>
          <w:sz w:val="28"/>
          <w:szCs w:val="28"/>
        </w:rPr>
        <w:t xml:space="preserve">) обговорення і визначення переліку, кількісного складу і функцій постійних комісій ради; </w:t>
      </w:r>
    </w:p>
    <w:p w14:paraId="11F35211" w14:textId="77777777" w:rsidR="00C45544" w:rsidRDefault="00B40B0E">
      <w:pPr>
        <w:rPr>
          <w:rFonts w:ascii="Times New Roman" w:hAnsi="Times New Roman" w:cs="Times New Roman"/>
          <w:sz w:val="28"/>
          <w:szCs w:val="28"/>
        </w:rPr>
      </w:pPr>
      <w:r>
        <w:rPr>
          <w:rFonts w:ascii="Times New Roman" w:hAnsi="Times New Roman" w:cs="Times New Roman"/>
          <w:sz w:val="28"/>
          <w:szCs w:val="28"/>
        </w:rPr>
        <w:t>6</w:t>
      </w:r>
      <w:r w:rsidR="00AC54F6" w:rsidRPr="00B15B79">
        <w:rPr>
          <w:rFonts w:ascii="Times New Roman" w:hAnsi="Times New Roman" w:cs="Times New Roman"/>
          <w:sz w:val="28"/>
          <w:szCs w:val="28"/>
        </w:rPr>
        <w:t xml:space="preserve">) утворення постійних комісій ради та затвердження їх складу; </w:t>
      </w:r>
    </w:p>
    <w:p w14:paraId="3EA00E5F" w14:textId="77777777" w:rsidR="00C45544" w:rsidRDefault="00B40B0E">
      <w:pPr>
        <w:rPr>
          <w:rFonts w:ascii="Times New Roman" w:hAnsi="Times New Roman" w:cs="Times New Roman"/>
          <w:sz w:val="28"/>
          <w:szCs w:val="28"/>
        </w:rPr>
      </w:pPr>
      <w:r>
        <w:rPr>
          <w:rFonts w:ascii="Times New Roman" w:hAnsi="Times New Roman" w:cs="Times New Roman"/>
          <w:sz w:val="28"/>
          <w:szCs w:val="28"/>
        </w:rPr>
        <w:t>7</w:t>
      </w:r>
      <w:r w:rsidR="00AC54F6" w:rsidRPr="00B15B79">
        <w:rPr>
          <w:rFonts w:ascii="Times New Roman" w:hAnsi="Times New Roman" w:cs="Times New Roman"/>
          <w:sz w:val="28"/>
          <w:szCs w:val="28"/>
        </w:rPr>
        <w:t xml:space="preserve">) обрання голів постійних комісій ради. Згадана вище частина порядку денного першої сесії ради нового скликання не потребує обговорення та затвердження. </w:t>
      </w:r>
    </w:p>
    <w:p w14:paraId="1D543532"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Підготовча депутатська група може включати до порядку денного сесії інші питання, які потребують обговорення і затвердження. </w:t>
      </w:r>
    </w:p>
    <w:p w14:paraId="42897B1B" w14:textId="77777777" w:rsidR="00C45544" w:rsidRPr="0043323E" w:rsidRDefault="00AC54F6">
      <w:pPr>
        <w:rPr>
          <w:rFonts w:ascii="Times New Roman" w:hAnsi="Times New Roman" w:cs="Times New Roman"/>
          <w:b/>
          <w:sz w:val="28"/>
          <w:szCs w:val="28"/>
        </w:rPr>
      </w:pPr>
      <w:r w:rsidRPr="0043323E">
        <w:rPr>
          <w:rFonts w:ascii="Times New Roman" w:hAnsi="Times New Roman" w:cs="Times New Roman"/>
          <w:b/>
          <w:sz w:val="28"/>
          <w:szCs w:val="28"/>
        </w:rPr>
        <w:lastRenderedPageBreak/>
        <w:t xml:space="preserve">Глава 4. Чергові і позачергові сесії </w:t>
      </w:r>
    </w:p>
    <w:p w14:paraId="2F44A0A3" w14:textId="77777777" w:rsidR="0043323E" w:rsidRDefault="00AC54F6">
      <w:pPr>
        <w:rPr>
          <w:rFonts w:ascii="Times New Roman" w:hAnsi="Times New Roman" w:cs="Times New Roman"/>
          <w:sz w:val="28"/>
          <w:szCs w:val="28"/>
        </w:rPr>
      </w:pPr>
      <w:r w:rsidRPr="0043323E">
        <w:rPr>
          <w:rFonts w:ascii="Times New Roman" w:hAnsi="Times New Roman" w:cs="Times New Roman"/>
          <w:b/>
          <w:sz w:val="28"/>
          <w:szCs w:val="28"/>
        </w:rPr>
        <w:t>Стаття 21.</w:t>
      </w:r>
      <w:r w:rsidRPr="00B15B79">
        <w:rPr>
          <w:rFonts w:ascii="Times New Roman" w:hAnsi="Times New Roman" w:cs="Times New Roman"/>
          <w:sz w:val="28"/>
          <w:szCs w:val="28"/>
        </w:rPr>
        <w:t xml:space="preserve"> Сесії ради згідно зі статтею 46 Закону України «Про місцеве самоврядування в Україні» можуть скликатися: </w:t>
      </w:r>
    </w:p>
    <w:p w14:paraId="76D36148" w14:textId="77777777" w:rsidR="0043323E"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 селищним головою; </w:t>
      </w:r>
    </w:p>
    <w:p w14:paraId="2647FFB8" w14:textId="77777777" w:rsidR="0043323E"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 секретарем ради; </w:t>
      </w:r>
    </w:p>
    <w:p w14:paraId="3329F35C" w14:textId="77777777" w:rsidR="0043323E"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 однією третиною (1/3) депутатів від загального складу ради; </w:t>
      </w:r>
    </w:p>
    <w:p w14:paraId="6B69EF21" w14:textId="77777777" w:rsidR="0043323E"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 виконавчим комітетом ради; </w:t>
      </w:r>
    </w:p>
    <w:p w14:paraId="5A07B59B"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 постійною комісією ради. </w:t>
      </w:r>
    </w:p>
    <w:p w14:paraId="74CED572" w14:textId="77777777" w:rsidR="00C45544" w:rsidRPr="0043323E" w:rsidRDefault="00AC54F6">
      <w:pPr>
        <w:rPr>
          <w:rFonts w:ascii="Times New Roman" w:hAnsi="Times New Roman" w:cs="Times New Roman"/>
          <w:b/>
          <w:sz w:val="28"/>
          <w:szCs w:val="28"/>
        </w:rPr>
      </w:pPr>
      <w:r w:rsidRPr="0043323E">
        <w:rPr>
          <w:rFonts w:ascii="Times New Roman" w:hAnsi="Times New Roman" w:cs="Times New Roman"/>
          <w:b/>
          <w:sz w:val="28"/>
          <w:szCs w:val="28"/>
        </w:rPr>
        <w:t xml:space="preserve">Стаття 22. </w:t>
      </w:r>
    </w:p>
    <w:p w14:paraId="3DDF63F6"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Чергові сесії ради скликаються за розпорядженням селищного голови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 Сесія ради скликається для розгляду електронної петиції , що набрала необхідну кількість підписів, протягом строку, встановленого для її розгляду. </w:t>
      </w:r>
    </w:p>
    <w:p w14:paraId="3E0A9D6C" w14:textId="77777777" w:rsidR="00C45544" w:rsidRDefault="00AC54F6">
      <w:pPr>
        <w:rPr>
          <w:rFonts w:ascii="Times New Roman" w:hAnsi="Times New Roman" w:cs="Times New Roman"/>
          <w:sz w:val="28"/>
          <w:szCs w:val="28"/>
        </w:rPr>
      </w:pPr>
      <w:r w:rsidRPr="006C6F47">
        <w:rPr>
          <w:rFonts w:ascii="Times New Roman" w:hAnsi="Times New Roman" w:cs="Times New Roman"/>
          <w:sz w:val="28"/>
          <w:szCs w:val="28"/>
        </w:rPr>
        <w:t>2. Апарат ради за 10 днів повідомляє депутатів про час скликання і місце проведення та перелік питань, які передбачається внести на розгляд чергової сесії ради</w:t>
      </w:r>
      <w:r w:rsidRPr="005509D9">
        <w:rPr>
          <w:rFonts w:ascii="Times New Roman" w:hAnsi="Times New Roman" w:cs="Times New Roman"/>
          <w:b/>
          <w:sz w:val="28"/>
          <w:szCs w:val="28"/>
        </w:rPr>
        <w:t xml:space="preserve">. </w:t>
      </w:r>
      <w:r w:rsidRPr="00440ABB">
        <w:rPr>
          <w:rFonts w:ascii="Times New Roman" w:hAnsi="Times New Roman" w:cs="Times New Roman"/>
          <w:sz w:val="28"/>
          <w:szCs w:val="28"/>
        </w:rPr>
        <w:t>Ця інформація обов’язково публікується в офіційному друкованому виданні ради, на її офіційн</w:t>
      </w:r>
      <w:r w:rsidR="006F4811">
        <w:rPr>
          <w:rFonts w:ascii="Times New Roman" w:hAnsi="Times New Roman" w:cs="Times New Roman"/>
          <w:sz w:val="28"/>
          <w:szCs w:val="28"/>
        </w:rPr>
        <w:t>ому веб-сайті та  інформаційному стенді .</w:t>
      </w:r>
    </w:p>
    <w:p w14:paraId="384615E5" w14:textId="77777777" w:rsidR="00C45544" w:rsidRPr="0043323E" w:rsidRDefault="00AC54F6">
      <w:pPr>
        <w:rPr>
          <w:rFonts w:ascii="Times New Roman" w:hAnsi="Times New Roman" w:cs="Times New Roman"/>
          <w:b/>
          <w:sz w:val="28"/>
          <w:szCs w:val="28"/>
        </w:rPr>
      </w:pPr>
      <w:r w:rsidRPr="0043323E">
        <w:rPr>
          <w:rFonts w:ascii="Times New Roman" w:hAnsi="Times New Roman" w:cs="Times New Roman"/>
          <w:b/>
          <w:sz w:val="28"/>
          <w:szCs w:val="28"/>
        </w:rPr>
        <w:t xml:space="preserve">Стаття 23. </w:t>
      </w:r>
    </w:p>
    <w:p w14:paraId="73C2CDFA"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Позачергові сесії скликаються у випадку гострої необхідності. </w:t>
      </w:r>
    </w:p>
    <w:p w14:paraId="1364DD38"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Мотивовані пропозиції про скликання позачергової сесії ради підписані ініціаторами, надсилаються селищному голові з зазначенням питань до порядку денного та проектами документів, розгляд яких пропонується, не пізніше як за три дні до початку сесії . </w:t>
      </w:r>
    </w:p>
    <w:p w14:paraId="1F876851" w14:textId="77777777" w:rsidR="00C45544" w:rsidRPr="00FD52C8" w:rsidRDefault="00AC54F6">
      <w:pPr>
        <w:rPr>
          <w:rFonts w:ascii="Times New Roman" w:hAnsi="Times New Roman" w:cs="Times New Roman"/>
          <w:b/>
          <w:sz w:val="28"/>
          <w:szCs w:val="28"/>
        </w:rPr>
      </w:pPr>
      <w:r w:rsidRPr="00FD52C8">
        <w:rPr>
          <w:rFonts w:ascii="Times New Roman" w:hAnsi="Times New Roman" w:cs="Times New Roman"/>
          <w:b/>
          <w:sz w:val="28"/>
          <w:szCs w:val="28"/>
        </w:rPr>
        <w:t xml:space="preserve">3. </w:t>
      </w:r>
      <w:r w:rsidRPr="00FD52C8">
        <w:rPr>
          <w:rFonts w:ascii="Times New Roman" w:hAnsi="Times New Roman" w:cs="Times New Roman"/>
          <w:sz w:val="28"/>
          <w:szCs w:val="28"/>
        </w:rPr>
        <w:t>Рішення про скликання позачергової сесії ради доводиться до відома депутатів і населення не пізніш як за день до сесії із зазначенням часу скликання, місця проведення та питань, які передбачається внести на розгляд ради</w:t>
      </w:r>
      <w:r w:rsidRPr="00FD52C8">
        <w:rPr>
          <w:rFonts w:ascii="Times New Roman" w:hAnsi="Times New Roman" w:cs="Times New Roman"/>
          <w:b/>
          <w:sz w:val="28"/>
          <w:szCs w:val="28"/>
        </w:rPr>
        <w:t xml:space="preserve">. </w:t>
      </w:r>
    </w:p>
    <w:p w14:paraId="28B99D08"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4. Матеріали позачергової сесії видаються депутатам при їх реєстрації . </w:t>
      </w:r>
    </w:p>
    <w:p w14:paraId="73C9F8D2"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t xml:space="preserve">Глава 5. Порядок денний сесії </w:t>
      </w:r>
    </w:p>
    <w:p w14:paraId="265B83FB"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lastRenderedPageBreak/>
        <w:t xml:space="preserve">Стаття 24. </w:t>
      </w:r>
    </w:p>
    <w:p w14:paraId="1FE2F90C"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Проект порядку денного </w:t>
      </w:r>
      <w:r w:rsidRPr="00440ABB">
        <w:rPr>
          <w:rFonts w:ascii="Times New Roman" w:hAnsi="Times New Roman" w:cs="Times New Roman"/>
          <w:sz w:val="28"/>
          <w:szCs w:val="28"/>
        </w:rPr>
        <w:t>формується апаратом ради</w:t>
      </w:r>
      <w:r w:rsidRPr="00B15B79">
        <w:rPr>
          <w:rFonts w:ascii="Times New Roman" w:hAnsi="Times New Roman" w:cs="Times New Roman"/>
          <w:sz w:val="28"/>
          <w:szCs w:val="28"/>
        </w:rPr>
        <w:t xml:space="preserve">. </w:t>
      </w:r>
    </w:p>
    <w:p w14:paraId="6178F210"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Пропозиції щодо включення питань до проекту порядку денного сесії можуть вноситись селищним головою, секретарем ради, постійними комісіями, депутатськими групами (фракціями), депутатами, виконавчим комітетом ради, загальними зборами громадян, старостами. </w:t>
      </w:r>
    </w:p>
    <w:p w14:paraId="77EB2C32"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3. Основою для формування порядку денного сесії ради є перспективний план роботи ради. </w:t>
      </w:r>
    </w:p>
    <w:p w14:paraId="7F172AC1" w14:textId="70D84BF2" w:rsidR="00DA052D" w:rsidRPr="00DF2F3B" w:rsidRDefault="00AC54F6">
      <w:pPr>
        <w:rPr>
          <w:rFonts w:ascii="Times New Roman" w:hAnsi="Times New Roman" w:cs="Times New Roman"/>
          <w:sz w:val="28"/>
          <w:szCs w:val="28"/>
        </w:rPr>
      </w:pPr>
      <w:r w:rsidRPr="00C06B7C">
        <w:rPr>
          <w:rFonts w:ascii="Times New Roman" w:hAnsi="Times New Roman" w:cs="Times New Roman"/>
          <w:b/>
          <w:sz w:val="28"/>
          <w:szCs w:val="28"/>
        </w:rPr>
        <w:t xml:space="preserve">Стаття 25. </w:t>
      </w:r>
      <w:r w:rsidRPr="00B15B79">
        <w:rPr>
          <w:rFonts w:ascii="Times New Roman" w:hAnsi="Times New Roman" w:cs="Times New Roman"/>
          <w:sz w:val="28"/>
          <w:szCs w:val="28"/>
        </w:rPr>
        <w:t xml:space="preserve">Всі питання включені до проекту порядку денного, які вносяться на розгляд ради, попередньо повинні обов’язково розглядатись профільною постійною комісією та іншими постійними комісіями, крім випадків, передбачених цим Регламентом. </w:t>
      </w:r>
    </w:p>
    <w:p w14:paraId="36D01B96"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t xml:space="preserve">Стаття 26. </w:t>
      </w:r>
    </w:p>
    <w:p w14:paraId="68BF0B80"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До проекту порядку денного чергової сесії регулярно включаються звіти виконавчих органів ради, посадових осіб, яких рада відповідно утворює, обирає, призначає чи затверджує. </w:t>
      </w:r>
    </w:p>
    <w:p w14:paraId="04292EAE"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До проекту порядку денного позачергової сесії вносяться лише ті питання, розгляд яких визначено у пропозиціях про скликання позачергової сесії . </w:t>
      </w:r>
    </w:p>
    <w:p w14:paraId="3AF08262"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3. Проект порядку денного позачергової сесії повідомляється депутатам не пізніш як за день до сесії ради. </w:t>
      </w:r>
    </w:p>
    <w:p w14:paraId="37C6B3C8"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4. Питання, внесені до порядку денного позачергової сесії ради, можуть розглядатися профільною постійною комісією ради в день проведення сесії . У виключних випадках питання, внесені до порядку денного позачергової сесії , можуть розглядатись на пленарних засіданнях без обговорення у постійних комісіях, якщо за це проголосувало більшість депутатів від загального складу ради. </w:t>
      </w:r>
    </w:p>
    <w:p w14:paraId="5CEBD2C0"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t xml:space="preserve">Стаття 27. </w:t>
      </w:r>
    </w:p>
    <w:p w14:paraId="5E00FA72" w14:textId="77777777" w:rsidR="00C45544" w:rsidRDefault="00AC54F6" w:rsidP="00227717">
      <w:pPr>
        <w:jc w:val="both"/>
        <w:rPr>
          <w:rFonts w:ascii="Times New Roman" w:hAnsi="Times New Roman" w:cs="Times New Roman"/>
          <w:sz w:val="28"/>
          <w:szCs w:val="28"/>
        </w:rPr>
      </w:pPr>
      <w:r w:rsidRPr="00B15B79">
        <w:rPr>
          <w:rFonts w:ascii="Times New Roman" w:hAnsi="Times New Roman" w:cs="Times New Roman"/>
          <w:sz w:val="28"/>
          <w:szCs w:val="28"/>
        </w:rPr>
        <w:t>1. Проект порядку денного сесії , сформований відповідно до вимог</w:t>
      </w:r>
      <w:r w:rsidR="00227717">
        <w:rPr>
          <w:rFonts w:ascii="Times New Roman" w:hAnsi="Times New Roman" w:cs="Times New Roman"/>
          <w:sz w:val="28"/>
          <w:szCs w:val="28"/>
        </w:rPr>
        <w:t xml:space="preserve"> </w:t>
      </w:r>
      <w:r w:rsidR="009D70C9">
        <w:rPr>
          <w:rFonts w:ascii="Times New Roman" w:hAnsi="Times New Roman" w:cs="Times New Roman"/>
          <w:sz w:val="28"/>
          <w:szCs w:val="28"/>
          <w:lang w:val="ru-RU"/>
        </w:rPr>
        <w:t>законодавства та ц</w:t>
      </w:r>
      <w:r w:rsidR="001964DB">
        <w:rPr>
          <w:rFonts w:ascii="Times New Roman" w:hAnsi="Times New Roman" w:cs="Times New Roman"/>
          <w:sz w:val="28"/>
          <w:szCs w:val="28"/>
          <w:lang w:val="ru-RU"/>
        </w:rPr>
        <w:t>ьо</w:t>
      </w:r>
      <w:r w:rsidR="009D70C9">
        <w:rPr>
          <w:rFonts w:ascii="Times New Roman" w:hAnsi="Times New Roman" w:cs="Times New Roman"/>
          <w:sz w:val="28"/>
          <w:szCs w:val="28"/>
          <w:lang w:val="ru-RU"/>
        </w:rPr>
        <w:t>го Регламенту</w:t>
      </w:r>
      <w:r w:rsidRPr="00B15B79">
        <w:rPr>
          <w:rFonts w:ascii="Times New Roman" w:hAnsi="Times New Roman" w:cs="Times New Roman"/>
          <w:sz w:val="28"/>
          <w:szCs w:val="28"/>
        </w:rPr>
        <w:t xml:space="preserve">, зміни до нього обговорюються і затверджуються в цілому радою більшістю голосів присутніх депутатів. </w:t>
      </w:r>
    </w:p>
    <w:p w14:paraId="6694DA6D"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Обговорення щодо включення будь-якого питання до порядку денного сесії проводиться за скороченою процедурою. </w:t>
      </w:r>
    </w:p>
    <w:p w14:paraId="778C80D4"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lastRenderedPageBreak/>
        <w:t xml:space="preserve">Стаття 28. </w:t>
      </w:r>
    </w:p>
    <w:p w14:paraId="6437412C"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Питання затвердженого порядку денного сесії ради можуть розглядатися в іншій, ніж передбачена в ньому послідовності, відкладатися, змінюватися чи виключатися з порядку денного за рішенням ради, прийнятим після обговорення за скороченою процедурою. </w:t>
      </w:r>
    </w:p>
    <w:p w14:paraId="36CC0E13" w14:textId="77777777" w:rsidR="00D6105C" w:rsidRPr="00DA052D"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При цьому заслуховується виступ ініціатора додаткового питання до порядку денного з його обґрунтуванням, а також заслуховується виступ з цього питання голови відповідної постійної комісії та представника відповідного виконавчого органу ради. </w:t>
      </w:r>
    </w:p>
    <w:p w14:paraId="4D44C79E"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t xml:space="preserve">Глава 6. Порядок підготовки питань для розгляду на сесії </w:t>
      </w:r>
    </w:p>
    <w:p w14:paraId="62AAD4A2" w14:textId="77777777" w:rsidR="00C45544" w:rsidRDefault="00AC54F6">
      <w:pPr>
        <w:rPr>
          <w:rFonts w:ascii="Times New Roman" w:hAnsi="Times New Roman" w:cs="Times New Roman"/>
          <w:sz w:val="28"/>
          <w:szCs w:val="28"/>
        </w:rPr>
      </w:pPr>
      <w:r w:rsidRPr="00C06B7C">
        <w:rPr>
          <w:rFonts w:ascii="Times New Roman" w:hAnsi="Times New Roman" w:cs="Times New Roman"/>
          <w:b/>
          <w:sz w:val="28"/>
          <w:szCs w:val="28"/>
        </w:rPr>
        <w:t>Стаття 29.</w:t>
      </w:r>
      <w:r w:rsidRPr="00B15B79">
        <w:rPr>
          <w:rFonts w:ascii="Times New Roman" w:hAnsi="Times New Roman" w:cs="Times New Roman"/>
          <w:sz w:val="28"/>
          <w:szCs w:val="28"/>
        </w:rPr>
        <w:t xml:space="preserve"> Секретар ради разом</w:t>
      </w:r>
      <w:r w:rsidR="006324B1">
        <w:rPr>
          <w:rFonts w:ascii="Times New Roman" w:hAnsi="Times New Roman" w:cs="Times New Roman"/>
          <w:sz w:val="28"/>
          <w:szCs w:val="28"/>
        </w:rPr>
        <w:t xml:space="preserve"> апаратом</w:t>
      </w:r>
      <w:r w:rsidRPr="00B15B79">
        <w:rPr>
          <w:rFonts w:ascii="Times New Roman" w:hAnsi="Times New Roman" w:cs="Times New Roman"/>
          <w:sz w:val="28"/>
          <w:szCs w:val="28"/>
        </w:rPr>
        <w:t xml:space="preserve"> ради організовує підготовку питань, що вносяться на розгляд сесії . У разі не утворення апарату ради його функції у повному обсязі забезпечує секретар ради. </w:t>
      </w:r>
    </w:p>
    <w:p w14:paraId="4FCA67E0" w14:textId="77777777" w:rsidR="00255AD2" w:rsidRDefault="00AC54F6">
      <w:pPr>
        <w:rPr>
          <w:rFonts w:ascii="Times New Roman" w:hAnsi="Times New Roman" w:cs="Times New Roman"/>
          <w:sz w:val="28"/>
          <w:szCs w:val="28"/>
        </w:rPr>
      </w:pPr>
      <w:r w:rsidRPr="00C06B7C">
        <w:rPr>
          <w:rFonts w:ascii="Times New Roman" w:hAnsi="Times New Roman" w:cs="Times New Roman"/>
          <w:b/>
          <w:sz w:val="28"/>
          <w:szCs w:val="28"/>
        </w:rPr>
        <w:t>Стаття 30.</w:t>
      </w:r>
      <w:r w:rsidRPr="00B15B79">
        <w:rPr>
          <w:rFonts w:ascii="Times New Roman" w:hAnsi="Times New Roman" w:cs="Times New Roman"/>
          <w:sz w:val="28"/>
          <w:szCs w:val="28"/>
        </w:rPr>
        <w:t xml:space="preserve"> </w:t>
      </w:r>
    </w:p>
    <w:p w14:paraId="114F0176" w14:textId="200FF4AE" w:rsidR="00255AD2" w:rsidRPr="00255AD2" w:rsidRDefault="00255AD2" w:rsidP="00255AD2">
      <w:pPr>
        <w:pStyle w:val="a6"/>
        <w:rPr>
          <w:rFonts w:ascii="Times New Roman" w:hAnsi="Times New Roman" w:cs="Times New Roman"/>
          <w:sz w:val="28"/>
          <w:szCs w:val="28"/>
        </w:rPr>
      </w:pPr>
      <w:r w:rsidRPr="00255AD2">
        <w:rPr>
          <w:rFonts w:ascii="Times New Roman" w:hAnsi="Times New Roman" w:cs="Times New Roman"/>
          <w:sz w:val="28"/>
          <w:szCs w:val="28"/>
          <w:lang w:val="ru-RU"/>
        </w:rPr>
        <w:t xml:space="preserve">1. </w:t>
      </w:r>
      <w:r w:rsidR="00AC54F6" w:rsidRPr="00255AD2">
        <w:rPr>
          <w:rFonts w:ascii="Times New Roman" w:hAnsi="Times New Roman" w:cs="Times New Roman"/>
          <w:sz w:val="28"/>
          <w:szCs w:val="28"/>
        </w:rPr>
        <w:t>Пропозиції щодо питань на розгляд ради можуть вноситися селищним головою, постійними комісіями, депутатами, виконавчим комітетом ради, головою місцевої державної адміністрації , головою районної, обласної ради, загальними зборами громадян.</w:t>
      </w:r>
    </w:p>
    <w:p w14:paraId="3B11DF2D" w14:textId="77777777" w:rsidR="00255AD2" w:rsidRPr="00255AD2" w:rsidRDefault="00255AD2" w:rsidP="00255AD2">
      <w:pPr>
        <w:pStyle w:val="a6"/>
        <w:rPr>
          <w:rFonts w:ascii="Times New Roman" w:hAnsi="Times New Roman" w:cs="Times New Roman"/>
          <w:sz w:val="28"/>
          <w:szCs w:val="28"/>
        </w:rPr>
      </w:pPr>
      <w:r w:rsidRPr="00DF2F3B">
        <w:rPr>
          <w:rFonts w:ascii="Times New Roman" w:hAnsi="Times New Roman" w:cs="Times New Roman"/>
          <w:sz w:val="28"/>
          <w:szCs w:val="28"/>
        </w:rPr>
        <w:t>2</w:t>
      </w:r>
      <w:r w:rsidRPr="00255AD2">
        <w:rPr>
          <w:rFonts w:ascii="Times New Roman" w:hAnsi="Times New Roman" w:cs="Times New Roman"/>
          <w:sz w:val="28"/>
          <w:szCs w:val="28"/>
        </w:rPr>
        <w:t xml:space="preserve">. </w:t>
      </w:r>
      <w:r w:rsidR="00AC54F6" w:rsidRPr="00255AD2">
        <w:rPr>
          <w:rFonts w:ascii="Times New Roman" w:hAnsi="Times New Roman" w:cs="Times New Roman"/>
          <w:sz w:val="28"/>
          <w:szCs w:val="28"/>
        </w:rPr>
        <w:t xml:space="preserve">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14:paraId="4EAC3BB1" w14:textId="2FB9287D" w:rsidR="00C45544" w:rsidRPr="00255AD2" w:rsidRDefault="00255AD2" w:rsidP="00255AD2">
      <w:pPr>
        <w:pStyle w:val="a6"/>
        <w:rPr>
          <w:rFonts w:ascii="Times New Roman" w:hAnsi="Times New Roman" w:cs="Times New Roman"/>
          <w:sz w:val="20"/>
          <w:szCs w:val="20"/>
          <w:bdr w:val="none" w:sz="0" w:space="0" w:color="auto" w:frame="1"/>
          <w:shd w:val="clear" w:color="auto" w:fill="FFFFFF"/>
        </w:rPr>
      </w:pPr>
      <w:r w:rsidRPr="00255AD2">
        <w:rPr>
          <w:rFonts w:ascii="Times New Roman" w:hAnsi="Times New Roman" w:cs="Times New Roman"/>
          <w:sz w:val="28"/>
          <w:szCs w:val="28"/>
        </w:rPr>
        <w:t xml:space="preserve">3. </w:t>
      </w:r>
      <w:r w:rsidRPr="00255AD2">
        <w:rPr>
          <w:rFonts w:ascii="Times New Roman" w:hAnsi="Times New Roman" w:cs="Times New Roman"/>
          <w:color w:val="000000" w:themeColor="text1"/>
          <w:sz w:val="28"/>
          <w:szCs w:val="28"/>
          <w:bdr w:val="none" w:sz="0" w:space="0" w:color="auto" w:frame="1"/>
          <w:shd w:val="clear" w:color="auto" w:fill="FFFFFF"/>
        </w:rPr>
        <w:t>Пропозиція щодо</w:t>
      </w:r>
      <w:r w:rsidRPr="00255AD2">
        <w:rPr>
          <w:rFonts w:ascii="Times New Roman" w:hAnsi="Times New Roman" w:cs="Times New Roman"/>
          <w:color w:val="FF0000"/>
          <w:sz w:val="28"/>
          <w:szCs w:val="28"/>
          <w:bdr w:val="none" w:sz="0" w:space="0" w:color="auto" w:frame="1"/>
          <w:shd w:val="clear" w:color="auto" w:fill="FFFFFF"/>
        </w:rPr>
        <w:t xml:space="preserve"> </w:t>
      </w:r>
      <w:r w:rsidRPr="00255AD2">
        <w:rPr>
          <w:rFonts w:ascii="Times New Roman" w:hAnsi="Times New Roman" w:cs="Times New Roman"/>
          <w:color w:val="000000" w:themeColor="text1"/>
          <w:sz w:val="28"/>
          <w:szCs w:val="28"/>
          <w:bdr w:val="none" w:sz="0" w:space="0" w:color="auto" w:frame="1"/>
          <w:shd w:val="clear" w:color="auto" w:fill="FFFFFF"/>
        </w:rPr>
        <w:t>кожного питання, яке пропонується включити до проекту порядку денного сесії ради або до затвердженого порядку денного сесії ради, подається</w:t>
      </w:r>
      <w:r w:rsidRPr="00255AD2">
        <w:rPr>
          <w:rFonts w:ascii="Times New Roman" w:hAnsi="Times New Roman" w:cs="Times New Roman"/>
          <w:color w:val="000000" w:themeColor="text1"/>
          <w:sz w:val="28"/>
          <w:szCs w:val="28"/>
          <w:shd w:val="clear" w:color="auto" w:fill="FFFFFF"/>
        </w:rPr>
        <w:t> </w:t>
      </w:r>
      <w:r w:rsidRPr="00255AD2">
        <w:rPr>
          <w:rFonts w:ascii="Times New Roman" w:hAnsi="Times New Roman" w:cs="Times New Roman"/>
          <w:color w:val="000000" w:themeColor="text1"/>
          <w:sz w:val="28"/>
          <w:szCs w:val="28"/>
          <w:bdr w:val="none" w:sz="0" w:space="0" w:color="auto" w:frame="1"/>
          <w:shd w:val="clear" w:color="auto" w:fill="FFFFFF"/>
        </w:rPr>
        <w:t>відповідно до Інструкції з діловодства ради та чинного законодавства у формі проекту рішення із супровідним листом, пояснювальною запискою та листом-погодженням. Документи, що подаються до ради пізніш як за 10 днів до відкриття сесії, на розгляд сесії та постійних комісій ради не виносяться, крім виняткових випадків, передбачених п. 5. статті 32</w:t>
      </w:r>
      <w:r>
        <w:rPr>
          <w:color w:val="000000" w:themeColor="text1"/>
          <w:bdr w:val="none" w:sz="0" w:space="0" w:color="auto" w:frame="1"/>
          <w:shd w:val="clear" w:color="auto" w:fill="FFFFFF"/>
        </w:rPr>
        <w:t xml:space="preserve"> </w:t>
      </w:r>
      <w:r w:rsidRPr="00255AD2">
        <w:rPr>
          <w:rFonts w:ascii="Times New Roman" w:hAnsi="Times New Roman" w:cs="Times New Roman"/>
          <w:sz w:val="20"/>
          <w:szCs w:val="20"/>
          <w:bdr w:val="none" w:sz="0" w:space="0" w:color="auto" w:frame="1"/>
          <w:shd w:val="clear" w:color="auto" w:fill="FFFFFF"/>
        </w:rPr>
        <w:t xml:space="preserve">(згідно рішення від 28.07.2022 р. </w:t>
      </w:r>
      <w:r>
        <w:rPr>
          <w:rFonts w:ascii="Times New Roman" w:hAnsi="Times New Roman" w:cs="Times New Roman"/>
          <w:sz w:val="20"/>
          <w:szCs w:val="20"/>
          <w:bdr w:val="none" w:sz="0" w:space="0" w:color="auto" w:frame="1"/>
          <w:shd w:val="clear" w:color="auto" w:fill="FFFFFF"/>
        </w:rPr>
        <w:t xml:space="preserve">             </w:t>
      </w:r>
      <w:r w:rsidRPr="00255AD2">
        <w:rPr>
          <w:rFonts w:ascii="Times New Roman" w:hAnsi="Times New Roman" w:cs="Times New Roman"/>
          <w:sz w:val="20"/>
          <w:szCs w:val="20"/>
          <w:bdr w:val="none" w:sz="0" w:space="0" w:color="auto" w:frame="1"/>
          <w:shd w:val="clear" w:color="auto" w:fill="FFFFFF"/>
        </w:rPr>
        <w:t>№ 2041-</w:t>
      </w:r>
      <w:r w:rsidRPr="00255AD2">
        <w:rPr>
          <w:rFonts w:ascii="Times New Roman" w:hAnsi="Times New Roman" w:cs="Times New Roman"/>
          <w:sz w:val="20"/>
          <w:szCs w:val="20"/>
          <w:bdr w:val="none" w:sz="0" w:space="0" w:color="auto" w:frame="1"/>
          <w:shd w:val="clear" w:color="auto" w:fill="FFFFFF"/>
          <w:lang w:val="en-US"/>
        </w:rPr>
        <w:t>VIII</w:t>
      </w:r>
      <w:r w:rsidRPr="00255AD2">
        <w:rPr>
          <w:rFonts w:ascii="Times New Roman" w:hAnsi="Times New Roman" w:cs="Times New Roman"/>
          <w:sz w:val="20"/>
          <w:szCs w:val="20"/>
          <w:bdr w:val="none" w:sz="0" w:space="0" w:color="auto" w:frame="1"/>
          <w:shd w:val="clear" w:color="auto" w:fill="FFFFFF"/>
        </w:rPr>
        <w:t>).</w:t>
      </w:r>
      <w:r w:rsidR="00AC54F6" w:rsidRPr="00255AD2">
        <w:rPr>
          <w:rFonts w:ascii="Times New Roman" w:hAnsi="Times New Roman" w:cs="Times New Roman"/>
          <w:sz w:val="20"/>
          <w:szCs w:val="20"/>
        </w:rPr>
        <w:t xml:space="preserve"> </w:t>
      </w:r>
    </w:p>
    <w:p w14:paraId="407AE445" w14:textId="77777777" w:rsidR="00C45544" w:rsidRDefault="00AC54F6">
      <w:pPr>
        <w:rPr>
          <w:rFonts w:ascii="Times New Roman" w:hAnsi="Times New Roman" w:cs="Times New Roman"/>
          <w:sz w:val="28"/>
          <w:szCs w:val="28"/>
        </w:rPr>
      </w:pPr>
      <w:r w:rsidRPr="00C06B7C">
        <w:rPr>
          <w:rFonts w:ascii="Times New Roman" w:hAnsi="Times New Roman" w:cs="Times New Roman"/>
          <w:b/>
          <w:sz w:val="28"/>
          <w:szCs w:val="28"/>
        </w:rPr>
        <w:t>Стаття 31.</w:t>
      </w:r>
      <w:r w:rsidRPr="00B15B79">
        <w:rPr>
          <w:rFonts w:ascii="Times New Roman" w:hAnsi="Times New Roman" w:cs="Times New Roman"/>
          <w:sz w:val="28"/>
          <w:szCs w:val="28"/>
        </w:rPr>
        <w:t xml:space="preserve"> Працівники відділів, управлінь, інших виконавчих органів ради зобов’язані надавати ініціаторам проектів рішень допомогу та інформацію, необхідну для підготовки даних рішень. </w:t>
      </w:r>
    </w:p>
    <w:p w14:paraId="45940548"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t xml:space="preserve">Стаття 32. </w:t>
      </w:r>
    </w:p>
    <w:p w14:paraId="5A9B694E" w14:textId="77777777" w:rsidR="00AF1879" w:rsidRPr="00AF1879" w:rsidRDefault="00AC54F6">
      <w:pPr>
        <w:rPr>
          <w:rFonts w:ascii="Times New Roman" w:hAnsi="Times New Roman" w:cs="Times New Roman"/>
          <w:sz w:val="28"/>
          <w:szCs w:val="28"/>
        </w:rPr>
      </w:pPr>
      <w:r w:rsidRPr="00AF1879">
        <w:rPr>
          <w:rFonts w:ascii="Times New Roman" w:hAnsi="Times New Roman" w:cs="Times New Roman"/>
          <w:sz w:val="28"/>
          <w:szCs w:val="28"/>
        </w:rPr>
        <w:t xml:space="preserve">1. Підготовлені проекти рішень ради </w:t>
      </w:r>
      <w:r w:rsidR="00AF1879" w:rsidRPr="00AF1879">
        <w:rPr>
          <w:rFonts w:ascii="Times New Roman" w:hAnsi="Times New Roman" w:cs="Times New Roman"/>
          <w:sz w:val="28"/>
          <w:szCs w:val="28"/>
        </w:rPr>
        <w:t xml:space="preserve"> повинні бути  підписані виконавцем, </w:t>
      </w:r>
      <w:r w:rsidRPr="00AF1879">
        <w:rPr>
          <w:rFonts w:ascii="Times New Roman" w:hAnsi="Times New Roman" w:cs="Times New Roman"/>
          <w:sz w:val="28"/>
          <w:szCs w:val="28"/>
        </w:rPr>
        <w:t>проходять юридичну експертизу і</w:t>
      </w:r>
      <w:r w:rsidR="00AF1879" w:rsidRPr="00AF1879">
        <w:rPr>
          <w:rFonts w:ascii="Times New Roman" w:hAnsi="Times New Roman" w:cs="Times New Roman"/>
          <w:sz w:val="28"/>
          <w:szCs w:val="28"/>
        </w:rPr>
        <w:t xml:space="preserve"> та візуються  одним із  заступників селищної голови.</w:t>
      </w:r>
      <w:r w:rsidR="00D303BB" w:rsidRPr="00AF1879">
        <w:rPr>
          <w:rFonts w:ascii="Times New Roman" w:hAnsi="Times New Roman" w:cs="Times New Roman"/>
          <w:sz w:val="28"/>
          <w:szCs w:val="28"/>
        </w:rPr>
        <w:t xml:space="preserve">     </w:t>
      </w:r>
      <w:r w:rsidRPr="00AF1879">
        <w:rPr>
          <w:rFonts w:ascii="Times New Roman" w:hAnsi="Times New Roman" w:cs="Times New Roman"/>
          <w:sz w:val="28"/>
          <w:szCs w:val="28"/>
        </w:rPr>
        <w:t xml:space="preserve"> </w:t>
      </w:r>
    </w:p>
    <w:p w14:paraId="1723C07C" w14:textId="443EAC34" w:rsidR="00C45544" w:rsidRDefault="00AC54F6">
      <w:pPr>
        <w:rPr>
          <w:rFonts w:ascii="Times New Roman" w:hAnsi="Times New Roman" w:cs="Times New Roman"/>
          <w:sz w:val="28"/>
          <w:szCs w:val="28"/>
        </w:rPr>
      </w:pPr>
      <w:r w:rsidRPr="00B15B79">
        <w:rPr>
          <w:rFonts w:ascii="Times New Roman" w:hAnsi="Times New Roman" w:cs="Times New Roman"/>
          <w:sz w:val="28"/>
          <w:szCs w:val="28"/>
        </w:rPr>
        <w:lastRenderedPageBreak/>
        <w:t xml:space="preserve">2. Підготовлені проекти рішень ради повинні містити: - підпис виконавця, який готував проект рішення; - підписи осіб, які погоджували даний проект рішення. До рішення додаються також довідкові матеріали з техніко-економічним обґрунтуванням стосовно тих питань, що пов’язані з витратами із місцевого бюджету та відчуженням комунального майна. </w:t>
      </w:r>
    </w:p>
    <w:p w14:paraId="2FEF5A95" w14:textId="77777777" w:rsidR="00255AD2" w:rsidRPr="00BE550A" w:rsidRDefault="00255AD2" w:rsidP="00255AD2">
      <w:pPr>
        <w:pStyle w:val="a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3. На засіданнях постійних комісій та пленарних засіданнях ради з питань порядку денного сесії доповідають розробники проектів рішень ради, зокрема:</w:t>
      </w:r>
    </w:p>
    <w:p w14:paraId="0C72CB37" w14:textId="77777777" w:rsidR="00255AD2" w:rsidRPr="00BE550A" w:rsidRDefault="00255AD2" w:rsidP="00255AD2">
      <w:pPr>
        <w:pStyle w:val="a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3.1 проектів, розроблених селищною радою — заступники селищного голови, керівники структурних підрозділів селищної ради, а у виняткових випадках — уповноважені ними особи;</w:t>
      </w:r>
    </w:p>
    <w:p w14:paraId="2AEAC297" w14:textId="77777777" w:rsidR="00255AD2" w:rsidRPr="00BE550A" w:rsidRDefault="00255AD2" w:rsidP="00255AD2">
      <w:pPr>
        <w:pStyle w:val="a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3.2. проектів, розроблених фракціями — керівники фракцій або уповноважені фракціями особи;</w:t>
      </w:r>
    </w:p>
    <w:p w14:paraId="0B37EAE2" w14:textId="77777777" w:rsidR="00255AD2" w:rsidRPr="00BE550A" w:rsidRDefault="00255AD2" w:rsidP="00255AD2">
      <w:pPr>
        <w:pStyle w:val="a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3.3. проектів, розроблених постійними або тимчасовими комісіями — голова комісії або уповноважена комісією особа.</w:t>
      </w:r>
    </w:p>
    <w:p w14:paraId="7B3A9346" w14:textId="77777777" w:rsidR="00255AD2" w:rsidRPr="00BE550A" w:rsidRDefault="00255AD2" w:rsidP="00255AD2">
      <w:pPr>
        <w:pStyle w:val="a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4. У разі відсутності зазначених осіб на засіданні постійної комісії, комісія має право не розглядати питання, які пропонуються розробниками для внесення до порядку денного сесії ради.</w:t>
      </w:r>
    </w:p>
    <w:p w14:paraId="1130E6F5" w14:textId="77777777" w:rsidR="00255AD2" w:rsidRPr="00BE550A" w:rsidRDefault="00255AD2" w:rsidP="00255AD2">
      <w:pPr>
        <w:pStyle w:val="a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5. У виняткових випадках, після видання розпорядження голови ради про скликання сесії, додатковому включенню до порядку денного підлягають питання:</w:t>
      </w:r>
    </w:p>
    <w:p w14:paraId="1C1908AB" w14:textId="77777777" w:rsidR="00255AD2" w:rsidRPr="00BE550A" w:rsidRDefault="00255AD2" w:rsidP="00255AD2">
      <w:pPr>
        <w:pStyle w:val="a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 про затвердження або внесення змін до селищного бюджету;</w:t>
      </w:r>
    </w:p>
    <w:p w14:paraId="076E3C6D" w14:textId="77777777" w:rsidR="00255AD2" w:rsidRPr="00BE550A" w:rsidRDefault="00255AD2" w:rsidP="00255AD2">
      <w:pPr>
        <w:pStyle w:val="a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 кадрові питання;</w:t>
      </w:r>
    </w:p>
    <w:p w14:paraId="2B10CCD5" w14:textId="77777777" w:rsidR="00255AD2" w:rsidRPr="00BE550A" w:rsidRDefault="00255AD2" w:rsidP="00255AD2">
      <w:pPr>
        <w:pStyle w:val="a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 питання, що потребують негайного розгляду.</w:t>
      </w:r>
    </w:p>
    <w:p w14:paraId="3E8ED9CD" w14:textId="77777777" w:rsidR="00255AD2" w:rsidRPr="00BE550A" w:rsidRDefault="00255AD2" w:rsidP="00255AD2">
      <w:pPr>
        <w:pStyle w:val="a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Зазначені питання можуть бути внесені на розгляд ради, на вимогу однієї з постійних комісій, депутатських фракцій (груп), селищного голови  або голови районної державної адміністрації.</w:t>
      </w:r>
    </w:p>
    <w:p w14:paraId="09465FD3" w14:textId="77777777" w:rsidR="00255AD2" w:rsidRPr="00BE550A" w:rsidRDefault="00255AD2" w:rsidP="00255AD2">
      <w:pPr>
        <w:pStyle w:val="a6"/>
        <w:jc w:val="both"/>
        <w:rPr>
          <w:rFonts w:ascii="Times New Roman" w:hAnsi="Times New Roman" w:cs="Times New Roman"/>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6. Проекти рішень ради голова ради або уповноважена особа з числа депутатів, які ініціювали скликання сесії ради, передають до відділу правового забезпечення та кадрової роботи апарату селищної ради для розгляду та встановлення відповідності його чинному законодавству. Якщо проект рішення відповідає чинному законодавству, начальник відділу правового забезпечення та кадрової роботи візує його, а у випадку невідповідності проекту рішення чинному</w:t>
      </w:r>
      <w:r w:rsidRPr="00BE550A">
        <w:rPr>
          <w:rFonts w:ascii="Times New Roman" w:hAnsi="Times New Roman" w:cs="Times New Roman"/>
          <w:color w:val="FF0000"/>
          <w:sz w:val="28"/>
          <w:szCs w:val="28"/>
          <w:bdr w:val="none" w:sz="0" w:space="0" w:color="auto" w:frame="1"/>
          <w:shd w:val="clear" w:color="auto" w:fill="FFFFFF"/>
        </w:rPr>
        <w:t xml:space="preserve"> </w:t>
      </w:r>
      <w:r w:rsidRPr="00BE550A">
        <w:rPr>
          <w:rFonts w:ascii="Times New Roman" w:hAnsi="Times New Roman" w:cs="Times New Roman"/>
          <w:sz w:val="28"/>
          <w:szCs w:val="28"/>
          <w:bdr w:val="none" w:sz="0" w:space="0" w:color="auto" w:frame="1"/>
          <w:shd w:val="clear" w:color="auto" w:fill="FFFFFF"/>
        </w:rPr>
        <w:t>законодавству — надає висновок. Після цього проект рішення разом з іншими матеріалами передається відповідній профільній постійній комісії для подальшої роботи.</w:t>
      </w:r>
    </w:p>
    <w:p w14:paraId="5D1A49D7" w14:textId="2852FD66" w:rsidR="00255AD2" w:rsidRPr="00255AD2" w:rsidRDefault="00255AD2" w:rsidP="00255AD2">
      <w:pPr>
        <w:pStyle w:val="a6"/>
        <w:ind w:firstLine="708"/>
        <w:jc w:val="both"/>
        <w:rPr>
          <w:rFonts w:ascii="Times New Roman" w:hAnsi="Times New Roman" w:cs="Times New Roman"/>
          <w:sz w:val="20"/>
          <w:szCs w:val="20"/>
          <w:bdr w:val="none" w:sz="0" w:space="0" w:color="auto" w:frame="1"/>
          <w:shd w:val="clear" w:color="auto" w:fill="FFFFFF"/>
        </w:rPr>
      </w:pPr>
      <w:r w:rsidRPr="00255AD2">
        <w:rPr>
          <w:rFonts w:ascii="Times New Roman" w:hAnsi="Times New Roman" w:cs="Times New Roman"/>
          <w:sz w:val="28"/>
          <w:szCs w:val="28"/>
          <w:bdr w:val="none" w:sz="0" w:space="0" w:color="auto" w:frame="1"/>
          <w:shd w:val="clear" w:color="auto" w:fill="FFFFFF"/>
        </w:rPr>
        <w:t>У разі наявності вмотивованих зауважень від постійних комісій, за дорученням голови ради відділ правового забезпечення та кадрової роботи апарату</w:t>
      </w:r>
      <w:r w:rsidRPr="00BE550A">
        <w:rPr>
          <w:bdr w:val="none" w:sz="0" w:space="0" w:color="auto" w:frame="1"/>
          <w:shd w:val="clear" w:color="auto" w:fill="FFFFFF"/>
        </w:rPr>
        <w:t xml:space="preserve"> </w:t>
      </w:r>
      <w:r w:rsidRPr="00255AD2">
        <w:rPr>
          <w:rFonts w:ascii="Times New Roman" w:hAnsi="Times New Roman" w:cs="Times New Roman"/>
          <w:sz w:val="28"/>
          <w:szCs w:val="28"/>
          <w:bdr w:val="none" w:sz="0" w:space="0" w:color="auto" w:frame="1"/>
          <w:shd w:val="clear" w:color="auto" w:fill="FFFFFF"/>
        </w:rPr>
        <w:t xml:space="preserve">селищної ради повторно розглядає проект рішення з урахуванням зауважень </w:t>
      </w:r>
      <w:r w:rsidRPr="00255AD2">
        <w:rPr>
          <w:rFonts w:ascii="Times New Roman" w:hAnsi="Times New Roman" w:cs="Times New Roman"/>
          <w:sz w:val="20"/>
          <w:szCs w:val="20"/>
          <w:bdr w:val="none" w:sz="0" w:space="0" w:color="auto" w:frame="1"/>
          <w:shd w:val="clear" w:color="auto" w:fill="FFFFFF"/>
        </w:rPr>
        <w:t>(згідно рішення від 28.07.2022 р. № 2041-</w:t>
      </w:r>
      <w:r w:rsidRPr="00255AD2">
        <w:rPr>
          <w:rFonts w:ascii="Times New Roman" w:hAnsi="Times New Roman" w:cs="Times New Roman"/>
          <w:sz w:val="20"/>
          <w:szCs w:val="20"/>
          <w:bdr w:val="none" w:sz="0" w:space="0" w:color="auto" w:frame="1"/>
          <w:shd w:val="clear" w:color="auto" w:fill="FFFFFF"/>
          <w:lang w:val="en-US"/>
        </w:rPr>
        <w:t>VIII</w:t>
      </w:r>
      <w:r w:rsidRPr="00255AD2">
        <w:rPr>
          <w:rFonts w:ascii="Times New Roman" w:hAnsi="Times New Roman" w:cs="Times New Roman"/>
          <w:sz w:val="20"/>
          <w:szCs w:val="20"/>
          <w:bdr w:val="none" w:sz="0" w:space="0" w:color="auto" w:frame="1"/>
          <w:shd w:val="clear" w:color="auto" w:fill="FFFFFF"/>
        </w:rPr>
        <w:t>)</w:t>
      </w:r>
    </w:p>
    <w:p w14:paraId="33611F02" w14:textId="548FB657" w:rsidR="00255AD2" w:rsidRPr="00255AD2" w:rsidRDefault="00255AD2" w:rsidP="00255AD2">
      <w:pPr>
        <w:pStyle w:val="a6"/>
        <w:ind w:firstLine="708"/>
        <w:jc w:val="both"/>
        <w:rPr>
          <w:rFonts w:ascii="Times New Roman" w:hAnsi="Times New Roman" w:cs="Times New Roman"/>
          <w:sz w:val="28"/>
          <w:szCs w:val="28"/>
          <w:bdr w:val="none" w:sz="0" w:space="0" w:color="auto" w:frame="1"/>
          <w:shd w:val="clear" w:color="auto" w:fill="FFFFFF"/>
        </w:rPr>
      </w:pPr>
    </w:p>
    <w:p w14:paraId="30D11680" w14:textId="77777777" w:rsidR="00255AD2" w:rsidRDefault="00255AD2" w:rsidP="00255AD2">
      <w:pPr>
        <w:pStyle w:val="a6"/>
      </w:pPr>
    </w:p>
    <w:p w14:paraId="519C2525"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t xml:space="preserve">Стаття 33. </w:t>
      </w:r>
    </w:p>
    <w:p w14:paraId="6E49DCF2" w14:textId="77777777" w:rsidR="00C45544" w:rsidRDefault="00AC54F6">
      <w:pPr>
        <w:rPr>
          <w:rFonts w:ascii="Times New Roman" w:hAnsi="Times New Roman" w:cs="Times New Roman"/>
          <w:sz w:val="28"/>
          <w:szCs w:val="28"/>
        </w:rPr>
      </w:pPr>
      <w:r w:rsidRPr="00B15B79">
        <w:rPr>
          <w:rFonts w:ascii="Times New Roman" w:hAnsi="Times New Roman" w:cs="Times New Roman"/>
          <w:sz w:val="28"/>
          <w:szCs w:val="28"/>
        </w:rPr>
        <w:lastRenderedPageBreak/>
        <w:t xml:space="preserve">1. Не пізніше як за 1 день до розгляду питань на сесії постійні комісії ради проводять їх попереднє обговорення, крім випадків, передбачених статтею 26 цього Регламенту. </w:t>
      </w:r>
    </w:p>
    <w:p w14:paraId="22AE2E52" w14:textId="77777777" w:rsidR="00C45544" w:rsidRPr="00AF1879" w:rsidRDefault="00AC54F6">
      <w:pPr>
        <w:rPr>
          <w:rFonts w:ascii="Times New Roman" w:hAnsi="Times New Roman" w:cs="Times New Roman"/>
          <w:sz w:val="28"/>
          <w:szCs w:val="28"/>
        </w:rPr>
      </w:pPr>
      <w:r w:rsidRPr="00AF1879">
        <w:rPr>
          <w:rFonts w:ascii="Times New Roman" w:hAnsi="Times New Roman" w:cs="Times New Roman"/>
          <w:sz w:val="28"/>
          <w:szCs w:val="28"/>
        </w:rPr>
        <w:t xml:space="preserve">2. За результатами вивчення і розгляду питань постійні комісії готують висновки і рекомендації , які розглядаються і враховуються при прийнятті остаточного рішення на сесії ради. </w:t>
      </w:r>
      <w:r w:rsidR="00D303BB" w:rsidRPr="00AF1879">
        <w:rPr>
          <w:rFonts w:ascii="Times New Roman" w:hAnsi="Times New Roman" w:cs="Times New Roman"/>
          <w:sz w:val="28"/>
          <w:szCs w:val="28"/>
        </w:rPr>
        <w:t xml:space="preserve"> У разі відхилення комісією проекту рішення матеріали повертаються автору із зазначенням мотивів відхилення. Якщо автор не погоджується з висновками комісії, його пропозиція як інформація, включається до проекту порядку денного  і при розгляді порядку денного сесії йому надається до 5 хвилин для обґрунтування своєї пропозиції.</w:t>
      </w:r>
    </w:p>
    <w:p w14:paraId="0F33C3C1" w14:textId="77777777" w:rsidR="00C45544" w:rsidRDefault="00AC54F6">
      <w:pPr>
        <w:rPr>
          <w:rFonts w:ascii="Times New Roman" w:hAnsi="Times New Roman" w:cs="Times New Roman"/>
          <w:sz w:val="28"/>
          <w:szCs w:val="28"/>
        </w:rPr>
      </w:pPr>
      <w:r w:rsidRPr="00C06B7C">
        <w:rPr>
          <w:rFonts w:ascii="Times New Roman" w:hAnsi="Times New Roman" w:cs="Times New Roman"/>
          <w:b/>
          <w:sz w:val="28"/>
          <w:szCs w:val="28"/>
        </w:rPr>
        <w:t>Стаття 34.</w:t>
      </w:r>
      <w:r w:rsidRPr="00B15B79">
        <w:rPr>
          <w:rFonts w:ascii="Times New Roman" w:hAnsi="Times New Roman" w:cs="Times New Roman"/>
          <w:sz w:val="28"/>
          <w:szCs w:val="28"/>
        </w:rPr>
        <w:t xml:space="preserve"> Проекти рішень, інші матеріали, які вносяться на розгляд ради, не пізніше як за 10 днів до відкриття сесії </w:t>
      </w:r>
      <w:r w:rsidR="00D12ED0">
        <w:rPr>
          <w:rFonts w:ascii="Times New Roman" w:hAnsi="Times New Roman" w:cs="Times New Roman"/>
          <w:sz w:val="28"/>
          <w:szCs w:val="28"/>
        </w:rPr>
        <w:t>оприлюднюються на офіційному стенді селищної ради</w:t>
      </w:r>
      <w:r w:rsidRPr="00B15B79">
        <w:rPr>
          <w:rFonts w:ascii="Times New Roman" w:hAnsi="Times New Roman" w:cs="Times New Roman"/>
          <w:sz w:val="28"/>
          <w:szCs w:val="28"/>
        </w:rPr>
        <w:t xml:space="preserve">. </w:t>
      </w:r>
    </w:p>
    <w:p w14:paraId="4FE96CEC" w14:textId="77777777" w:rsidR="00F02DF4" w:rsidRDefault="00AC54F6">
      <w:pPr>
        <w:rPr>
          <w:rFonts w:ascii="Times New Roman" w:hAnsi="Times New Roman" w:cs="Times New Roman"/>
          <w:sz w:val="28"/>
          <w:szCs w:val="28"/>
        </w:rPr>
      </w:pPr>
      <w:r w:rsidRPr="00C06B7C">
        <w:rPr>
          <w:rFonts w:ascii="Times New Roman" w:hAnsi="Times New Roman" w:cs="Times New Roman"/>
          <w:b/>
          <w:sz w:val="28"/>
          <w:szCs w:val="28"/>
        </w:rPr>
        <w:t>Стаття 35.</w:t>
      </w:r>
      <w:r w:rsidRPr="00B15B79">
        <w:rPr>
          <w:rFonts w:ascii="Times New Roman" w:hAnsi="Times New Roman" w:cs="Times New Roman"/>
          <w:sz w:val="28"/>
          <w:szCs w:val="28"/>
        </w:rPr>
        <w:t xml:space="preserve"> Матеріали, підготовлені з недотриманням вимог цього Регламенту, приймаються до розгляду на сесії ради, як виняток, лише у випадку, коли вони вимагають термінового вирішення, були розглянуті на профільній постійній комісії та завізовані головами всіх постійних комісій і вносяться до порядку денного сесії в порядку їх надходження. </w:t>
      </w:r>
    </w:p>
    <w:p w14:paraId="49048136"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t xml:space="preserve">Розділ ІІІ. Пленарні засідання ради </w:t>
      </w:r>
    </w:p>
    <w:p w14:paraId="4CDDC889"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t xml:space="preserve">Глава 1. Виключна компетенція ради </w:t>
      </w:r>
    </w:p>
    <w:p w14:paraId="73631A64" w14:textId="77777777" w:rsidR="00C45544" w:rsidRDefault="00AC54F6">
      <w:pPr>
        <w:rPr>
          <w:rFonts w:ascii="Times New Roman" w:hAnsi="Times New Roman" w:cs="Times New Roman"/>
          <w:sz w:val="28"/>
          <w:szCs w:val="28"/>
        </w:rPr>
      </w:pPr>
      <w:r w:rsidRPr="00C06B7C">
        <w:rPr>
          <w:rFonts w:ascii="Times New Roman" w:hAnsi="Times New Roman" w:cs="Times New Roman"/>
          <w:b/>
          <w:sz w:val="28"/>
          <w:szCs w:val="28"/>
        </w:rPr>
        <w:t>Стаття 36.</w:t>
      </w:r>
      <w:r w:rsidRPr="00B15B79">
        <w:rPr>
          <w:rFonts w:ascii="Times New Roman" w:hAnsi="Times New Roman" w:cs="Times New Roman"/>
          <w:sz w:val="28"/>
          <w:szCs w:val="28"/>
        </w:rPr>
        <w:t xml:space="preserve"> Виключно на пленарних засіданнях ради вирішуються питання, передбачені статтею 26 Закону «Про місцеве самоврядування в Україні». </w:t>
      </w:r>
    </w:p>
    <w:p w14:paraId="3BF85A60" w14:textId="77777777" w:rsidR="00C45544" w:rsidRPr="00C06B7C" w:rsidRDefault="00AC54F6">
      <w:pPr>
        <w:rPr>
          <w:rFonts w:ascii="Times New Roman" w:hAnsi="Times New Roman" w:cs="Times New Roman"/>
          <w:b/>
          <w:sz w:val="28"/>
          <w:szCs w:val="28"/>
        </w:rPr>
      </w:pPr>
      <w:r w:rsidRPr="00C06B7C">
        <w:rPr>
          <w:rFonts w:ascii="Times New Roman" w:hAnsi="Times New Roman" w:cs="Times New Roman"/>
          <w:b/>
          <w:sz w:val="28"/>
          <w:szCs w:val="28"/>
        </w:rPr>
        <w:t xml:space="preserve">Глава 2. Робочі органи сесії </w:t>
      </w:r>
    </w:p>
    <w:p w14:paraId="41AFEC04" w14:textId="77777777" w:rsidR="00C45544" w:rsidRDefault="00AC54F6" w:rsidP="00D12ED0">
      <w:pPr>
        <w:rPr>
          <w:rFonts w:ascii="Times New Roman" w:hAnsi="Times New Roman" w:cs="Times New Roman"/>
          <w:sz w:val="28"/>
          <w:szCs w:val="28"/>
        </w:rPr>
      </w:pPr>
      <w:r w:rsidRPr="00C06B7C">
        <w:rPr>
          <w:rFonts w:ascii="Times New Roman" w:hAnsi="Times New Roman" w:cs="Times New Roman"/>
          <w:b/>
          <w:sz w:val="28"/>
          <w:szCs w:val="28"/>
        </w:rPr>
        <w:t>Стаття 37.</w:t>
      </w:r>
      <w:r w:rsidRPr="00B15B79">
        <w:rPr>
          <w:rFonts w:ascii="Times New Roman" w:hAnsi="Times New Roman" w:cs="Times New Roman"/>
          <w:sz w:val="28"/>
          <w:szCs w:val="28"/>
        </w:rPr>
        <w:t xml:space="preserve"> </w:t>
      </w:r>
      <w:r w:rsidR="00D12ED0">
        <w:rPr>
          <w:rFonts w:ascii="Times New Roman" w:hAnsi="Times New Roman" w:cs="Times New Roman"/>
          <w:sz w:val="28"/>
          <w:szCs w:val="28"/>
        </w:rPr>
        <w:t>Р</w:t>
      </w:r>
      <w:r w:rsidRPr="00B15B79">
        <w:rPr>
          <w:rFonts w:ascii="Times New Roman" w:hAnsi="Times New Roman" w:cs="Times New Roman"/>
          <w:sz w:val="28"/>
          <w:szCs w:val="28"/>
        </w:rPr>
        <w:t>обот</w:t>
      </w:r>
      <w:r w:rsidR="00D12ED0">
        <w:rPr>
          <w:rFonts w:ascii="Times New Roman" w:hAnsi="Times New Roman" w:cs="Times New Roman"/>
          <w:sz w:val="28"/>
          <w:szCs w:val="28"/>
        </w:rPr>
        <w:t xml:space="preserve">у </w:t>
      </w:r>
      <w:r w:rsidRPr="00B15B79">
        <w:rPr>
          <w:rFonts w:ascii="Times New Roman" w:hAnsi="Times New Roman" w:cs="Times New Roman"/>
          <w:sz w:val="28"/>
          <w:szCs w:val="28"/>
        </w:rPr>
        <w:t xml:space="preserve">пленарних засідань </w:t>
      </w:r>
      <w:r w:rsidR="00D12ED0">
        <w:rPr>
          <w:rFonts w:ascii="Times New Roman" w:hAnsi="Times New Roman" w:cs="Times New Roman"/>
          <w:sz w:val="28"/>
          <w:szCs w:val="28"/>
        </w:rPr>
        <w:t>сесії забезпечує секретар ради.</w:t>
      </w:r>
      <w:r w:rsidRPr="00B15B79">
        <w:rPr>
          <w:rFonts w:ascii="Times New Roman" w:hAnsi="Times New Roman" w:cs="Times New Roman"/>
          <w:sz w:val="28"/>
          <w:szCs w:val="28"/>
        </w:rPr>
        <w:t xml:space="preserve"> </w:t>
      </w:r>
    </w:p>
    <w:p w14:paraId="14FE38D0" w14:textId="77777777" w:rsidR="00C45544"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38. </w:t>
      </w:r>
    </w:p>
    <w:p w14:paraId="77D6317E" w14:textId="77777777" w:rsidR="00D0773A" w:rsidRPr="00227717" w:rsidRDefault="00AC54F6">
      <w:pPr>
        <w:rPr>
          <w:rFonts w:ascii="Times New Roman" w:hAnsi="Times New Roman" w:cs="Times New Roman"/>
          <w:sz w:val="28"/>
          <w:szCs w:val="28"/>
          <w:lang w:val="ru-RU"/>
        </w:rPr>
      </w:pPr>
      <w:r w:rsidRPr="00B15B79">
        <w:rPr>
          <w:rFonts w:ascii="Times New Roman" w:hAnsi="Times New Roman" w:cs="Times New Roman"/>
          <w:sz w:val="28"/>
          <w:szCs w:val="28"/>
        </w:rPr>
        <w:t>1. Лічильна комісія утворюється на пленарному засіданні</w:t>
      </w:r>
      <w:r w:rsidR="00C64188">
        <w:rPr>
          <w:rFonts w:ascii="Times New Roman" w:hAnsi="Times New Roman" w:cs="Times New Roman"/>
          <w:sz w:val="28"/>
          <w:szCs w:val="28"/>
        </w:rPr>
        <w:t xml:space="preserve"> із числа депутатів  ради </w:t>
      </w:r>
      <w:r w:rsidRPr="00B15B79">
        <w:rPr>
          <w:rFonts w:ascii="Times New Roman" w:hAnsi="Times New Roman" w:cs="Times New Roman"/>
          <w:sz w:val="28"/>
          <w:szCs w:val="28"/>
        </w:rPr>
        <w:t xml:space="preserve"> на термін повноважень ради</w:t>
      </w:r>
      <w:r w:rsidR="00227717">
        <w:rPr>
          <w:rFonts w:ascii="Times New Roman" w:hAnsi="Times New Roman" w:cs="Times New Roman"/>
          <w:sz w:val="28"/>
          <w:szCs w:val="28"/>
        </w:rPr>
        <w:t xml:space="preserve"> </w:t>
      </w:r>
      <w:r w:rsidR="00440ABB" w:rsidRPr="00227717">
        <w:rPr>
          <w:rFonts w:ascii="Times New Roman" w:hAnsi="Times New Roman" w:cs="Times New Roman"/>
          <w:sz w:val="28"/>
          <w:szCs w:val="28"/>
        </w:rPr>
        <w:t>у складі не менше 3 осіб</w:t>
      </w:r>
      <w:r w:rsidRPr="00227717">
        <w:rPr>
          <w:rFonts w:ascii="Times New Roman" w:hAnsi="Times New Roman" w:cs="Times New Roman"/>
          <w:sz w:val="28"/>
          <w:szCs w:val="28"/>
        </w:rPr>
        <w:t>.</w:t>
      </w:r>
    </w:p>
    <w:p w14:paraId="6F3595DF" w14:textId="77777777" w:rsidR="00D0773A" w:rsidRPr="00227717" w:rsidRDefault="00D0773A">
      <w:pPr>
        <w:rPr>
          <w:rFonts w:ascii="Times New Roman" w:hAnsi="Times New Roman" w:cs="Times New Roman"/>
          <w:sz w:val="28"/>
          <w:szCs w:val="28"/>
          <w:lang w:val="ru-RU"/>
        </w:rPr>
      </w:pPr>
      <w:r w:rsidRPr="00227717">
        <w:rPr>
          <w:rFonts w:ascii="Times New Roman" w:hAnsi="Times New Roman" w:cs="Times New Roman"/>
          <w:sz w:val="28"/>
          <w:szCs w:val="28"/>
          <w:lang w:val="ru-RU"/>
        </w:rPr>
        <w:t>2. Кожна</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фракція, депутатська</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група</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можуть подати кандидатуру до  складу Лічильної</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комісії. В разі</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відсутності</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пропозицій</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від</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фракцій та груп склад комісії</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може</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запропонувати</w:t>
      </w:r>
      <w:r w:rsidR="00BA7B4D" w:rsidRPr="00227717">
        <w:rPr>
          <w:rFonts w:ascii="Times New Roman" w:hAnsi="Times New Roman" w:cs="Times New Roman"/>
          <w:sz w:val="28"/>
          <w:szCs w:val="28"/>
          <w:lang w:val="ru-RU"/>
        </w:rPr>
        <w:t xml:space="preserve"> </w:t>
      </w:r>
      <w:r w:rsidRPr="00227717">
        <w:rPr>
          <w:rFonts w:ascii="Times New Roman" w:hAnsi="Times New Roman" w:cs="Times New Roman"/>
          <w:sz w:val="28"/>
          <w:szCs w:val="28"/>
          <w:lang w:val="ru-RU"/>
        </w:rPr>
        <w:t>селищний го</w:t>
      </w:r>
      <w:r w:rsidR="00CA0223" w:rsidRPr="00227717">
        <w:rPr>
          <w:rFonts w:ascii="Times New Roman" w:hAnsi="Times New Roman" w:cs="Times New Roman"/>
          <w:sz w:val="28"/>
          <w:szCs w:val="28"/>
          <w:lang w:val="ru-RU"/>
        </w:rPr>
        <w:t>лова, секретар</w:t>
      </w:r>
      <w:r w:rsidR="00BA7B4D" w:rsidRPr="00227717">
        <w:rPr>
          <w:rFonts w:ascii="Times New Roman" w:hAnsi="Times New Roman" w:cs="Times New Roman"/>
          <w:sz w:val="28"/>
          <w:szCs w:val="28"/>
          <w:lang w:val="ru-RU"/>
        </w:rPr>
        <w:t xml:space="preserve"> </w:t>
      </w:r>
      <w:r w:rsidR="00CA0223" w:rsidRPr="00227717">
        <w:rPr>
          <w:rFonts w:ascii="Times New Roman" w:hAnsi="Times New Roman" w:cs="Times New Roman"/>
          <w:sz w:val="28"/>
          <w:szCs w:val="28"/>
          <w:lang w:val="ru-RU"/>
        </w:rPr>
        <w:t>селищної ради, де</w:t>
      </w:r>
      <w:r w:rsidRPr="00227717">
        <w:rPr>
          <w:rFonts w:ascii="Times New Roman" w:hAnsi="Times New Roman" w:cs="Times New Roman"/>
          <w:sz w:val="28"/>
          <w:szCs w:val="28"/>
          <w:lang w:val="ru-RU"/>
        </w:rPr>
        <w:t>путат селищної ради.</w:t>
      </w:r>
    </w:p>
    <w:p w14:paraId="75C389D0" w14:textId="77777777" w:rsidR="00C45544" w:rsidRDefault="00227717">
      <w:pPr>
        <w:rPr>
          <w:rFonts w:ascii="Times New Roman" w:hAnsi="Times New Roman" w:cs="Times New Roman"/>
          <w:sz w:val="28"/>
          <w:szCs w:val="28"/>
        </w:rPr>
      </w:pPr>
      <w:r>
        <w:rPr>
          <w:rFonts w:ascii="Times New Roman" w:hAnsi="Times New Roman" w:cs="Times New Roman"/>
          <w:sz w:val="28"/>
          <w:szCs w:val="28"/>
        </w:rPr>
        <w:t>3</w:t>
      </w:r>
      <w:r w:rsidR="00AC54F6" w:rsidRPr="00B15B79">
        <w:rPr>
          <w:rFonts w:ascii="Times New Roman" w:hAnsi="Times New Roman" w:cs="Times New Roman"/>
          <w:sz w:val="28"/>
          <w:szCs w:val="28"/>
        </w:rPr>
        <w:t>. На першому організаційному засіданні лічильна комісія обирає зі свого складу голову</w:t>
      </w:r>
      <w:r w:rsidR="00774DFA">
        <w:rPr>
          <w:rFonts w:ascii="Times New Roman" w:hAnsi="Times New Roman" w:cs="Times New Roman"/>
          <w:sz w:val="28"/>
          <w:szCs w:val="28"/>
        </w:rPr>
        <w:t>, заступника</w:t>
      </w:r>
      <w:r w:rsidR="00AC54F6" w:rsidRPr="00B15B79">
        <w:rPr>
          <w:rFonts w:ascii="Times New Roman" w:hAnsi="Times New Roman" w:cs="Times New Roman"/>
          <w:sz w:val="28"/>
          <w:szCs w:val="28"/>
        </w:rPr>
        <w:t xml:space="preserve"> та секретаря комісії . </w:t>
      </w:r>
    </w:p>
    <w:p w14:paraId="698AEFDD" w14:textId="77777777" w:rsidR="00C64188" w:rsidRPr="00227717" w:rsidRDefault="00227717">
      <w:pPr>
        <w:rPr>
          <w:rFonts w:ascii="Times New Roman" w:hAnsi="Times New Roman" w:cs="Times New Roman"/>
          <w:sz w:val="28"/>
          <w:szCs w:val="28"/>
          <w:lang w:val="ru-RU"/>
        </w:rPr>
      </w:pPr>
      <w:r w:rsidRPr="00227717">
        <w:rPr>
          <w:rFonts w:ascii="Times New Roman" w:hAnsi="Times New Roman" w:cs="Times New Roman"/>
          <w:sz w:val="28"/>
          <w:szCs w:val="28"/>
        </w:rPr>
        <w:lastRenderedPageBreak/>
        <w:t>4</w:t>
      </w:r>
      <w:r w:rsidR="00AC54F6" w:rsidRPr="00227717">
        <w:rPr>
          <w:rFonts w:ascii="Times New Roman" w:hAnsi="Times New Roman" w:cs="Times New Roman"/>
          <w:sz w:val="28"/>
          <w:szCs w:val="28"/>
        </w:rPr>
        <w:t xml:space="preserve">. Лічильна комісія здійснює підрахунок голосів </w:t>
      </w:r>
      <w:r w:rsidR="000611E7" w:rsidRPr="00227717">
        <w:rPr>
          <w:rFonts w:ascii="Times New Roman" w:hAnsi="Times New Roman" w:cs="Times New Roman"/>
          <w:sz w:val="28"/>
          <w:szCs w:val="28"/>
        </w:rPr>
        <w:t xml:space="preserve"> та встано</w:t>
      </w:r>
      <w:r w:rsidR="00C64188" w:rsidRPr="00227717">
        <w:rPr>
          <w:rFonts w:ascii="Times New Roman" w:hAnsi="Times New Roman" w:cs="Times New Roman"/>
          <w:sz w:val="28"/>
          <w:szCs w:val="28"/>
        </w:rPr>
        <w:t xml:space="preserve">влює результати голосування </w:t>
      </w:r>
      <w:r w:rsidR="00AC54F6" w:rsidRPr="00227717">
        <w:rPr>
          <w:rFonts w:ascii="Times New Roman" w:hAnsi="Times New Roman" w:cs="Times New Roman"/>
          <w:sz w:val="28"/>
          <w:szCs w:val="28"/>
        </w:rPr>
        <w:t xml:space="preserve">при </w:t>
      </w:r>
      <w:r w:rsidR="00440ABB" w:rsidRPr="00227717">
        <w:rPr>
          <w:rFonts w:ascii="Times New Roman" w:hAnsi="Times New Roman" w:cs="Times New Roman"/>
          <w:sz w:val="28"/>
          <w:szCs w:val="28"/>
        </w:rPr>
        <w:t>проведенні</w:t>
      </w:r>
      <w:r w:rsidR="006F4811">
        <w:rPr>
          <w:rFonts w:ascii="Times New Roman" w:hAnsi="Times New Roman" w:cs="Times New Roman"/>
          <w:sz w:val="28"/>
          <w:szCs w:val="28"/>
        </w:rPr>
        <w:t xml:space="preserve"> відкритого, поіменного та таємного</w:t>
      </w:r>
      <w:r w:rsidR="00440ABB" w:rsidRPr="00227717">
        <w:rPr>
          <w:rFonts w:ascii="Times New Roman" w:hAnsi="Times New Roman" w:cs="Times New Roman"/>
          <w:sz w:val="28"/>
          <w:szCs w:val="28"/>
        </w:rPr>
        <w:t xml:space="preserve">  голосуван</w:t>
      </w:r>
      <w:r w:rsidR="006F4811">
        <w:rPr>
          <w:rFonts w:ascii="Times New Roman" w:hAnsi="Times New Roman" w:cs="Times New Roman"/>
          <w:sz w:val="28"/>
          <w:szCs w:val="28"/>
        </w:rPr>
        <w:t>ь</w:t>
      </w:r>
      <w:r w:rsidR="00440ABB" w:rsidRPr="00227717">
        <w:rPr>
          <w:rFonts w:ascii="Times New Roman" w:hAnsi="Times New Roman" w:cs="Times New Roman"/>
          <w:sz w:val="28"/>
          <w:szCs w:val="28"/>
        </w:rPr>
        <w:t>.</w:t>
      </w:r>
    </w:p>
    <w:p w14:paraId="1220E281" w14:textId="77777777" w:rsidR="00C45544" w:rsidRPr="00CA0223" w:rsidRDefault="00227717">
      <w:pPr>
        <w:rPr>
          <w:rFonts w:ascii="Times New Roman" w:hAnsi="Times New Roman" w:cs="Times New Roman"/>
          <w:sz w:val="28"/>
          <w:szCs w:val="28"/>
        </w:rPr>
      </w:pPr>
      <w:r>
        <w:rPr>
          <w:rFonts w:ascii="Times New Roman" w:hAnsi="Times New Roman" w:cs="Times New Roman"/>
          <w:sz w:val="28"/>
          <w:szCs w:val="28"/>
        </w:rPr>
        <w:t>5</w:t>
      </w:r>
      <w:r w:rsidR="00AC54F6" w:rsidRPr="00CA0223">
        <w:rPr>
          <w:rFonts w:ascii="Times New Roman" w:hAnsi="Times New Roman" w:cs="Times New Roman"/>
          <w:sz w:val="28"/>
          <w:szCs w:val="28"/>
        </w:rPr>
        <w:t xml:space="preserve">. У випадку відсутності на пленарному засіданні члена (членів) лічильної комісії рада може за необхідності обрати на період даного пленарного засідання нового члена (членів) або новий склад лічильної комісії . </w:t>
      </w:r>
    </w:p>
    <w:p w14:paraId="129E33F3" w14:textId="77777777" w:rsidR="00C45544"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39. </w:t>
      </w:r>
    </w:p>
    <w:p w14:paraId="5A3BB6E2" w14:textId="77777777" w:rsidR="007728F1" w:rsidRPr="00227717" w:rsidRDefault="00AC54F6">
      <w:pPr>
        <w:rPr>
          <w:rFonts w:ascii="Times New Roman" w:hAnsi="Times New Roman" w:cs="Times New Roman"/>
          <w:sz w:val="28"/>
          <w:szCs w:val="28"/>
        </w:rPr>
      </w:pPr>
      <w:r w:rsidRPr="00227717">
        <w:rPr>
          <w:rFonts w:ascii="Times New Roman" w:hAnsi="Times New Roman" w:cs="Times New Roman"/>
          <w:sz w:val="28"/>
          <w:szCs w:val="28"/>
        </w:rPr>
        <w:t>1. У разі не утворення секретаріату його функції виконує секретар ради.</w:t>
      </w:r>
    </w:p>
    <w:p w14:paraId="3FE3F27D" w14:textId="77777777" w:rsidR="007728F1"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40.</w:t>
      </w:r>
      <w:r w:rsidRPr="00B15B79">
        <w:rPr>
          <w:rFonts w:ascii="Times New Roman" w:hAnsi="Times New Roman" w:cs="Times New Roman"/>
          <w:sz w:val="28"/>
          <w:szCs w:val="28"/>
        </w:rPr>
        <w:t xml:space="preserve"> Кількісний та особовий склад лічильної комісії і</w:t>
      </w:r>
      <w:r w:rsidR="00BA7301">
        <w:rPr>
          <w:rFonts w:ascii="Times New Roman" w:hAnsi="Times New Roman" w:cs="Times New Roman"/>
          <w:sz w:val="28"/>
          <w:szCs w:val="28"/>
        </w:rPr>
        <w:t xml:space="preserve"> сесії</w:t>
      </w:r>
      <w:r w:rsidRPr="00B15B79">
        <w:rPr>
          <w:rFonts w:ascii="Times New Roman" w:hAnsi="Times New Roman" w:cs="Times New Roman"/>
          <w:sz w:val="28"/>
          <w:szCs w:val="28"/>
        </w:rPr>
        <w:t xml:space="preserve"> затверджується більшістю депутатів від їх загального складу. </w:t>
      </w:r>
    </w:p>
    <w:p w14:paraId="26DA7EF4" w14:textId="77777777" w:rsidR="007728F1"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41. </w:t>
      </w:r>
    </w:p>
    <w:p w14:paraId="27450C71" w14:textId="77777777" w:rsidR="007728F1"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В необхідних випадках за рішенням ради може створюватись редакційна комісія з числа депутатів. </w:t>
      </w:r>
    </w:p>
    <w:p w14:paraId="1EFB0E90" w14:textId="77777777" w:rsidR="007728F1"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Редакційна комісія готує кінцевий текст рішення ради, інші визначені радою матеріали. </w:t>
      </w:r>
    </w:p>
    <w:p w14:paraId="206A770B" w14:textId="77777777" w:rsidR="007728F1"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Глава 3. Ведення пленарних засідань </w:t>
      </w:r>
    </w:p>
    <w:p w14:paraId="2F659479" w14:textId="77777777" w:rsidR="007728F1"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42. </w:t>
      </w:r>
    </w:p>
    <w:p w14:paraId="1775A2F6" w14:textId="77777777" w:rsidR="00C553C5" w:rsidRPr="00C553C5" w:rsidRDefault="00C553C5" w:rsidP="00C553C5">
      <w:pPr>
        <w:pStyle w:val="4536"/>
        <w:spacing w:before="0" w:beforeAutospacing="0" w:after="200" w:afterAutospacing="0"/>
        <w:jc w:val="both"/>
      </w:pPr>
      <w:r w:rsidRPr="00C553C5">
        <w:rPr>
          <w:color w:val="000000"/>
          <w:sz w:val="28"/>
          <w:szCs w:val="28"/>
        </w:rPr>
        <w:t xml:space="preserve">1. Пленарні засідання ради проводяться згідно з розпорядком роботи сесії . </w:t>
      </w:r>
    </w:p>
    <w:p w14:paraId="1B6B1018" w14:textId="70065890" w:rsidR="00C553C5" w:rsidRPr="00C553C5" w:rsidRDefault="00C553C5" w:rsidP="00C553C5">
      <w:pPr>
        <w:pStyle w:val="a3"/>
        <w:shd w:val="clear" w:color="auto" w:fill="FFFFFF"/>
        <w:ind w:left="0" w:right="28"/>
        <w:jc w:val="both"/>
        <w:rPr>
          <w:rFonts w:ascii="Times New Roman" w:hAnsi="Times New Roman" w:cs="Times New Roman"/>
          <w:color w:val="000000"/>
          <w:sz w:val="28"/>
          <w:szCs w:val="28"/>
          <w:lang w:val="ru-RU"/>
        </w:rPr>
      </w:pPr>
      <w:r w:rsidRPr="00C553C5">
        <w:rPr>
          <w:rFonts w:ascii="Times New Roman" w:hAnsi="Times New Roman" w:cs="Times New Roman"/>
          <w:color w:val="000000"/>
          <w:sz w:val="28"/>
          <w:szCs w:val="28"/>
        </w:rPr>
        <w:t>2. Рішення ради (крім процедурних) приймаються лише з питань, внесених до порядку денного засідання, за винятком випадків, встановлених цим Регламентом</w:t>
      </w:r>
      <w:r w:rsidRPr="00C553C5">
        <w:rPr>
          <w:rFonts w:ascii="Times New Roman" w:hAnsi="Times New Roman" w:cs="Times New Roman"/>
          <w:color w:val="000000"/>
          <w:sz w:val="28"/>
          <w:szCs w:val="28"/>
          <w:lang w:val="ru-RU"/>
        </w:rPr>
        <w:t xml:space="preserve"> </w:t>
      </w:r>
      <w:r w:rsidRPr="00255AD2">
        <w:rPr>
          <w:rFonts w:ascii="Times New Roman" w:hAnsi="Times New Roman" w:cs="Times New Roman"/>
          <w:sz w:val="20"/>
          <w:szCs w:val="20"/>
          <w:bdr w:val="none" w:sz="0" w:space="0" w:color="auto" w:frame="1"/>
          <w:shd w:val="clear" w:color="auto" w:fill="FFFFFF"/>
        </w:rPr>
        <w:t>(згідно рішення від 2</w:t>
      </w:r>
      <w:r w:rsidRPr="0020066E">
        <w:rPr>
          <w:rFonts w:ascii="Times New Roman" w:hAnsi="Times New Roman" w:cs="Times New Roman"/>
          <w:sz w:val="20"/>
          <w:szCs w:val="20"/>
          <w:bdr w:val="none" w:sz="0" w:space="0" w:color="auto" w:frame="1"/>
          <w:shd w:val="clear" w:color="auto" w:fill="FFFFFF"/>
          <w:lang w:val="ru-RU"/>
        </w:rPr>
        <w:t>9</w:t>
      </w:r>
      <w:r w:rsidRPr="00255AD2">
        <w:rPr>
          <w:rFonts w:ascii="Times New Roman" w:hAnsi="Times New Roman" w:cs="Times New Roman"/>
          <w:sz w:val="20"/>
          <w:szCs w:val="20"/>
          <w:bdr w:val="none" w:sz="0" w:space="0" w:color="auto" w:frame="1"/>
          <w:shd w:val="clear" w:color="auto" w:fill="FFFFFF"/>
        </w:rPr>
        <w:t>.0</w:t>
      </w:r>
      <w:r w:rsidRPr="0020066E">
        <w:rPr>
          <w:rFonts w:ascii="Times New Roman" w:hAnsi="Times New Roman" w:cs="Times New Roman"/>
          <w:sz w:val="20"/>
          <w:szCs w:val="20"/>
          <w:bdr w:val="none" w:sz="0" w:space="0" w:color="auto" w:frame="1"/>
          <w:shd w:val="clear" w:color="auto" w:fill="FFFFFF"/>
          <w:lang w:val="ru-RU"/>
        </w:rPr>
        <w:t>8</w:t>
      </w:r>
      <w:r w:rsidRPr="00255AD2">
        <w:rPr>
          <w:rFonts w:ascii="Times New Roman" w:hAnsi="Times New Roman" w:cs="Times New Roman"/>
          <w:sz w:val="20"/>
          <w:szCs w:val="20"/>
          <w:bdr w:val="none" w:sz="0" w:space="0" w:color="auto" w:frame="1"/>
          <w:shd w:val="clear" w:color="auto" w:fill="FFFFFF"/>
        </w:rPr>
        <w:t>.202</w:t>
      </w:r>
      <w:r w:rsidRPr="0020066E">
        <w:rPr>
          <w:rFonts w:ascii="Times New Roman" w:hAnsi="Times New Roman" w:cs="Times New Roman"/>
          <w:sz w:val="20"/>
          <w:szCs w:val="20"/>
          <w:bdr w:val="none" w:sz="0" w:space="0" w:color="auto" w:frame="1"/>
          <w:shd w:val="clear" w:color="auto" w:fill="FFFFFF"/>
          <w:lang w:val="ru-RU"/>
        </w:rPr>
        <w:t>4</w:t>
      </w:r>
      <w:r w:rsidRPr="00255AD2">
        <w:rPr>
          <w:rFonts w:ascii="Times New Roman" w:hAnsi="Times New Roman" w:cs="Times New Roman"/>
          <w:sz w:val="20"/>
          <w:szCs w:val="20"/>
          <w:bdr w:val="none" w:sz="0" w:space="0" w:color="auto" w:frame="1"/>
          <w:shd w:val="clear" w:color="auto" w:fill="FFFFFF"/>
        </w:rPr>
        <w:t xml:space="preserve"> р. </w:t>
      </w:r>
      <w:r>
        <w:rPr>
          <w:rFonts w:ascii="Times New Roman" w:hAnsi="Times New Roman" w:cs="Times New Roman"/>
          <w:sz w:val="20"/>
          <w:szCs w:val="20"/>
          <w:bdr w:val="none" w:sz="0" w:space="0" w:color="auto" w:frame="1"/>
          <w:shd w:val="clear" w:color="auto" w:fill="FFFFFF"/>
        </w:rPr>
        <w:t xml:space="preserve"> </w:t>
      </w:r>
      <w:r w:rsidRPr="00255AD2">
        <w:rPr>
          <w:rFonts w:ascii="Times New Roman" w:hAnsi="Times New Roman" w:cs="Times New Roman"/>
          <w:sz w:val="20"/>
          <w:szCs w:val="20"/>
          <w:bdr w:val="none" w:sz="0" w:space="0" w:color="auto" w:frame="1"/>
          <w:shd w:val="clear" w:color="auto" w:fill="FFFFFF"/>
        </w:rPr>
        <w:t>№ 2</w:t>
      </w:r>
      <w:r w:rsidRPr="0020066E">
        <w:rPr>
          <w:rFonts w:ascii="Times New Roman" w:hAnsi="Times New Roman" w:cs="Times New Roman"/>
          <w:sz w:val="20"/>
          <w:szCs w:val="20"/>
          <w:bdr w:val="none" w:sz="0" w:space="0" w:color="auto" w:frame="1"/>
          <w:shd w:val="clear" w:color="auto" w:fill="FFFFFF"/>
          <w:lang w:val="ru-RU"/>
        </w:rPr>
        <w:t>7</w:t>
      </w:r>
      <w:r w:rsidRPr="00255AD2">
        <w:rPr>
          <w:rFonts w:ascii="Times New Roman" w:hAnsi="Times New Roman" w:cs="Times New Roman"/>
          <w:sz w:val="20"/>
          <w:szCs w:val="20"/>
          <w:bdr w:val="none" w:sz="0" w:space="0" w:color="auto" w:frame="1"/>
          <w:shd w:val="clear" w:color="auto" w:fill="FFFFFF"/>
        </w:rPr>
        <w:t>41-</w:t>
      </w:r>
      <w:r w:rsidRPr="00255AD2">
        <w:rPr>
          <w:rFonts w:ascii="Times New Roman" w:hAnsi="Times New Roman" w:cs="Times New Roman"/>
          <w:sz w:val="20"/>
          <w:szCs w:val="20"/>
          <w:bdr w:val="none" w:sz="0" w:space="0" w:color="auto" w:frame="1"/>
          <w:shd w:val="clear" w:color="auto" w:fill="FFFFFF"/>
          <w:lang w:val="en-US"/>
        </w:rPr>
        <w:t>VIII</w:t>
      </w:r>
      <w:r w:rsidRPr="00255AD2">
        <w:rPr>
          <w:rFonts w:ascii="Times New Roman" w:hAnsi="Times New Roman" w:cs="Times New Roman"/>
          <w:sz w:val="20"/>
          <w:szCs w:val="20"/>
          <w:bdr w:val="none" w:sz="0" w:space="0" w:color="auto" w:frame="1"/>
          <w:shd w:val="clear" w:color="auto" w:fill="FFFFFF"/>
        </w:rPr>
        <w:t>)</w:t>
      </w:r>
    </w:p>
    <w:p w14:paraId="608E74A6" w14:textId="77777777" w:rsidR="00C553C5" w:rsidRDefault="00C553C5" w:rsidP="00C553C5">
      <w:pPr>
        <w:pStyle w:val="a3"/>
        <w:shd w:val="clear" w:color="auto" w:fill="FFFFFF"/>
        <w:ind w:left="0" w:right="28"/>
        <w:jc w:val="both"/>
        <w:rPr>
          <w:color w:val="000000"/>
          <w:sz w:val="28"/>
          <w:szCs w:val="28"/>
        </w:rPr>
      </w:pPr>
    </w:p>
    <w:p w14:paraId="0763A1CF" w14:textId="755532E5" w:rsidR="0020066E" w:rsidRPr="00C553C5" w:rsidRDefault="0020066E" w:rsidP="00C553C5">
      <w:pPr>
        <w:pStyle w:val="a3"/>
        <w:shd w:val="clear" w:color="auto" w:fill="FFFFFF"/>
        <w:ind w:left="0" w:right="28"/>
        <w:jc w:val="both"/>
        <w:rPr>
          <w:rFonts w:ascii="Times New Roman" w:hAnsi="Times New Roman" w:cs="Times New Roman"/>
          <w:b/>
          <w:sz w:val="28"/>
          <w:szCs w:val="28"/>
          <w:lang w:val="ru-RU"/>
        </w:rPr>
      </w:pPr>
      <w:r w:rsidRPr="00142CA2">
        <w:rPr>
          <w:rFonts w:ascii="Times New Roman" w:hAnsi="Times New Roman" w:cs="Times New Roman"/>
          <w:b/>
          <w:sz w:val="28"/>
          <w:szCs w:val="28"/>
        </w:rPr>
        <w:t>Стаття 42</w:t>
      </w:r>
      <w:r w:rsidRPr="00C553C5">
        <w:rPr>
          <w:rFonts w:ascii="Times New Roman" w:hAnsi="Times New Roman" w:cs="Times New Roman"/>
          <w:b/>
          <w:sz w:val="28"/>
          <w:szCs w:val="28"/>
          <w:lang w:val="ru-RU"/>
        </w:rPr>
        <w:t>-1</w:t>
      </w:r>
    </w:p>
    <w:p w14:paraId="713E21B7" w14:textId="77777777" w:rsidR="0020066E" w:rsidRDefault="0020066E" w:rsidP="0020066E">
      <w:pPr>
        <w:pStyle w:val="a3"/>
        <w:shd w:val="clear" w:color="auto" w:fill="FFFFFF"/>
        <w:ind w:left="0" w:right="28"/>
        <w:jc w:val="both"/>
        <w:rPr>
          <w:rFonts w:ascii="Times New Roman" w:hAnsi="Times New Roman" w:cs="Times New Roman"/>
          <w:b/>
          <w:sz w:val="28"/>
          <w:szCs w:val="28"/>
        </w:rPr>
      </w:pPr>
    </w:p>
    <w:p w14:paraId="138F996F" w14:textId="14433467" w:rsidR="0020066E" w:rsidRPr="0020066E" w:rsidRDefault="0020066E" w:rsidP="0020066E">
      <w:pPr>
        <w:pStyle w:val="a3"/>
        <w:shd w:val="clear" w:color="auto" w:fill="FFFFFF"/>
        <w:ind w:left="0" w:right="28"/>
        <w:jc w:val="both"/>
        <w:rPr>
          <w:rFonts w:ascii="Times New Roman" w:eastAsia="Arial" w:hAnsi="Times New Roman" w:cs="Times New Roman"/>
          <w:sz w:val="28"/>
          <w:szCs w:val="28"/>
        </w:rPr>
      </w:pPr>
      <w:r w:rsidRPr="0020066E">
        <w:rPr>
          <w:rFonts w:ascii="Times New Roman" w:eastAsia="Arial" w:hAnsi="Times New Roman" w:cs="Times New Roman"/>
          <w:color w:val="000000"/>
          <w:sz w:val="28"/>
          <w:szCs w:val="28"/>
          <w:shd w:val="clear" w:color="auto" w:fill="FFFFFF"/>
        </w:rPr>
        <w:t>1.Пленарне засідання Савранської селищної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p>
    <w:p w14:paraId="06FDF6CB" w14:textId="77777777" w:rsidR="0020066E" w:rsidRPr="0020066E" w:rsidRDefault="0020066E" w:rsidP="0020066E">
      <w:pPr>
        <w:pStyle w:val="a3"/>
        <w:shd w:val="clear" w:color="auto" w:fill="FFFFFF"/>
        <w:ind w:left="0" w:right="28"/>
        <w:jc w:val="both"/>
        <w:rPr>
          <w:rFonts w:ascii="Times New Roman" w:eastAsia="Arial" w:hAnsi="Times New Roman" w:cs="Times New Roman"/>
          <w:color w:val="000000"/>
          <w:sz w:val="28"/>
          <w:szCs w:val="28"/>
        </w:rPr>
      </w:pPr>
      <w:r w:rsidRPr="0020066E">
        <w:rPr>
          <w:rFonts w:ascii="Times New Roman" w:eastAsia="Arial" w:hAnsi="Times New Roman" w:cs="Times New Roman"/>
          <w:color w:val="000000"/>
          <w:sz w:val="28"/>
          <w:szCs w:val="28"/>
        </w:rPr>
        <w:t>2.Пленарне засідання Савранської селищної</w:t>
      </w:r>
      <w:r w:rsidRPr="0020066E">
        <w:rPr>
          <w:rFonts w:ascii="Times New Roman" w:eastAsia="Arial" w:hAnsi="Times New Roman" w:cs="Times New Roman"/>
          <w:i/>
          <w:iCs/>
          <w:color w:val="000000"/>
          <w:sz w:val="28"/>
          <w:szCs w:val="28"/>
          <w:shd w:val="clear" w:color="auto" w:fill="FFFFFF"/>
        </w:rPr>
        <w:t xml:space="preserve"> </w:t>
      </w:r>
      <w:r w:rsidRPr="0020066E">
        <w:rPr>
          <w:rFonts w:ascii="Times New Roman" w:eastAsia="Arial" w:hAnsi="Times New Roman" w:cs="Times New Roman"/>
          <w:color w:val="000000"/>
          <w:sz w:val="28"/>
          <w:szCs w:val="28"/>
        </w:rPr>
        <w:t>ради підлягає відеофіксації з подальшим зберіганням відеозапису засідання не менше п’яти років. Відеозапис пленарного засідання Савранської селищної</w:t>
      </w:r>
      <w:r w:rsidRPr="0020066E">
        <w:rPr>
          <w:rFonts w:ascii="Times New Roman" w:eastAsia="Arial" w:hAnsi="Times New Roman" w:cs="Times New Roman"/>
          <w:i/>
          <w:iCs/>
          <w:color w:val="000000"/>
          <w:sz w:val="28"/>
          <w:szCs w:val="28"/>
          <w:shd w:val="clear" w:color="auto" w:fill="FFFFFF"/>
        </w:rPr>
        <w:t xml:space="preserve"> </w:t>
      </w:r>
      <w:r w:rsidRPr="0020066E">
        <w:rPr>
          <w:rFonts w:ascii="Times New Roman" w:eastAsia="Arial" w:hAnsi="Times New Roman" w:cs="Times New Roman"/>
          <w:color w:val="000000"/>
          <w:sz w:val="28"/>
          <w:szCs w:val="28"/>
        </w:rPr>
        <w:t xml:space="preserve">ради оприлюднюється в частині, що транслюється відповідно до Закону України «Про місцеве самоврядування в Україні», невідкладно після закінчення засідання, але не пізніше наступного дня після проведення засідання на офіційному веб-сайті Савранської селищної ради. </w:t>
      </w:r>
    </w:p>
    <w:p w14:paraId="57F185D2" w14:textId="77777777" w:rsidR="0020066E" w:rsidRPr="0020066E" w:rsidRDefault="0020066E" w:rsidP="0020066E">
      <w:pPr>
        <w:pStyle w:val="a3"/>
        <w:shd w:val="clear" w:color="auto" w:fill="FFFFFF"/>
        <w:ind w:left="0" w:right="28"/>
        <w:jc w:val="both"/>
        <w:rPr>
          <w:rFonts w:ascii="Times New Roman" w:eastAsia="Arial" w:hAnsi="Times New Roman" w:cs="Times New Roman"/>
          <w:sz w:val="28"/>
          <w:szCs w:val="28"/>
        </w:rPr>
      </w:pPr>
      <w:r w:rsidRPr="0020066E">
        <w:rPr>
          <w:rFonts w:ascii="Times New Roman" w:eastAsia="Arial" w:hAnsi="Times New Roman" w:cs="Times New Roman"/>
          <w:color w:val="000000"/>
          <w:sz w:val="28"/>
          <w:szCs w:val="28"/>
        </w:rPr>
        <w:lastRenderedPageBreak/>
        <w:t>3.Визначення способу та технічних засобів трансляції пленарних засідань в мережі Інтернет, безпосереднє здійснення трансляції пленарних засідань Савранської селищної</w:t>
      </w:r>
      <w:r w:rsidRPr="0020066E">
        <w:rPr>
          <w:rFonts w:ascii="Times New Roman" w:eastAsia="Arial" w:hAnsi="Times New Roman" w:cs="Times New Roman"/>
          <w:i/>
          <w:iCs/>
          <w:color w:val="000000"/>
          <w:sz w:val="28"/>
          <w:szCs w:val="28"/>
          <w:shd w:val="clear" w:color="auto" w:fill="FFFFFF"/>
        </w:rPr>
        <w:t xml:space="preserve"> </w:t>
      </w:r>
      <w:r w:rsidRPr="0020066E">
        <w:rPr>
          <w:rFonts w:ascii="Times New Roman" w:eastAsia="Arial" w:hAnsi="Times New Roman" w:cs="Times New Roman"/>
          <w:color w:val="000000"/>
          <w:sz w:val="28"/>
          <w:szCs w:val="28"/>
        </w:rPr>
        <w:t>ради в мережі Інтернет, їх відеофіксації, зберігання і оприлюднення таких відеозаписів на офіційному веб-сайті Савранської селищної ради, надання доступу до відеозаписів пленарних засідань Савранської селищної ради за запитом на інформацію відповідно до Закону України «Про доступ до публічної інформації» забезпечує апарат селищної ради та її виконавчий комітет з урахуванням вимог законодавства про захист інформації в інформаційно-комунікаційних системах, про інформацію та доступ до публічної інформації»</w:t>
      </w:r>
    </w:p>
    <w:p w14:paraId="47E6E79A" w14:textId="61A497D7" w:rsidR="0020066E" w:rsidRPr="00C553C5" w:rsidRDefault="0020066E" w:rsidP="0020066E">
      <w:pPr>
        <w:jc w:val="both"/>
        <w:rPr>
          <w:rFonts w:ascii="Times New Roman" w:hAnsi="Times New Roman" w:cs="Times New Roman"/>
          <w:sz w:val="28"/>
          <w:szCs w:val="28"/>
          <w:lang w:val="ru-RU"/>
        </w:rPr>
      </w:pPr>
      <w:r w:rsidRPr="0020066E">
        <w:rPr>
          <w:rStyle w:val="5223"/>
          <w:rFonts w:ascii="Times New Roman" w:hAnsi="Times New Roman" w:cs="Times New Roman"/>
          <w:szCs w:val="28"/>
        </w:rPr>
        <w:t xml:space="preserve">4. </w:t>
      </w:r>
      <w:r w:rsidRPr="0020066E">
        <w:rPr>
          <w:rStyle w:val="5223"/>
          <w:rFonts w:ascii="Times New Roman" w:hAnsi="Times New Roman" w:cs="Times New Roman"/>
          <w:sz w:val="28"/>
          <w:szCs w:val="28"/>
        </w:rPr>
        <w:t>Відеозапис та п</w:t>
      </w:r>
      <w:r w:rsidRPr="0020066E">
        <w:rPr>
          <w:rFonts w:ascii="Times New Roman" w:hAnsi="Times New Roman" w:cs="Times New Roman"/>
          <w:sz w:val="28"/>
          <w:szCs w:val="28"/>
        </w:rPr>
        <w:t>ротокол пленарного засідання сесії зберігаються у секретаря ради і являються офіційними документами, що підтверджують процес обговорення і прийняття рішення радою</w:t>
      </w:r>
      <w:r w:rsidR="00C553C5" w:rsidRPr="00C553C5">
        <w:rPr>
          <w:rFonts w:ascii="Times New Roman" w:hAnsi="Times New Roman" w:cs="Times New Roman"/>
          <w:sz w:val="28"/>
          <w:szCs w:val="28"/>
          <w:lang w:val="ru-RU"/>
        </w:rPr>
        <w:t xml:space="preserve"> </w:t>
      </w:r>
      <w:r w:rsidR="00C553C5" w:rsidRPr="00255AD2">
        <w:rPr>
          <w:rFonts w:ascii="Times New Roman" w:hAnsi="Times New Roman" w:cs="Times New Roman"/>
          <w:sz w:val="20"/>
          <w:szCs w:val="20"/>
          <w:bdr w:val="none" w:sz="0" w:space="0" w:color="auto" w:frame="1"/>
          <w:shd w:val="clear" w:color="auto" w:fill="FFFFFF"/>
        </w:rPr>
        <w:t>(згідно рішення від 2</w:t>
      </w:r>
      <w:r w:rsidR="00C553C5" w:rsidRPr="0020066E">
        <w:rPr>
          <w:rFonts w:ascii="Times New Roman" w:hAnsi="Times New Roman" w:cs="Times New Roman"/>
          <w:sz w:val="20"/>
          <w:szCs w:val="20"/>
          <w:bdr w:val="none" w:sz="0" w:space="0" w:color="auto" w:frame="1"/>
          <w:shd w:val="clear" w:color="auto" w:fill="FFFFFF"/>
          <w:lang w:val="ru-RU"/>
        </w:rPr>
        <w:t>9</w:t>
      </w:r>
      <w:r w:rsidR="00C553C5" w:rsidRPr="00255AD2">
        <w:rPr>
          <w:rFonts w:ascii="Times New Roman" w:hAnsi="Times New Roman" w:cs="Times New Roman"/>
          <w:sz w:val="20"/>
          <w:szCs w:val="20"/>
          <w:bdr w:val="none" w:sz="0" w:space="0" w:color="auto" w:frame="1"/>
          <w:shd w:val="clear" w:color="auto" w:fill="FFFFFF"/>
        </w:rPr>
        <w:t>.0</w:t>
      </w:r>
      <w:r w:rsidR="00C553C5" w:rsidRPr="0020066E">
        <w:rPr>
          <w:rFonts w:ascii="Times New Roman" w:hAnsi="Times New Roman" w:cs="Times New Roman"/>
          <w:sz w:val="20"/>
          <w:szCs w:val="20"/>
          <w:bdr w:val="none" w:sz="0" w:space="0" w:color="auto" w:frame="1"/>
          <w:shd w:val="clear" w:color="auto" w:fill="FFFFFF"/>
          <w:lang w:val="ru-RU"/>
        </w:rPr>
        <w:t>8</w:t>
      </w:r>
      <w:r w:rsidR="00C553C5" w:rsidRPr="00255AD2">
        <w:rPr>
          <w:rFonts w:ascii="Times New Roman" w:hAnsi="Times New Roman" w:cs="Times New Roman"/>
          <w:sz w:val="20"/>
          <w:szCs w:val="20"/>
          <w:bdr w:val="none" w:sz="0" w:space="0" w:color="auto" w:frame="1"/>
          <w:shd w:val="clear" w:color="auto" w:fill="FFFFFF"/>
        </w:rPr>
        <w:t>.202</w:t>
      </w:r>
      <w:r w:rsidR="00C553C5" w:rsidRPr="0020066E">
        <w:rPr>
          <w:rFonts w:ascii="Times New Roman" w:hAnsi="Times New Roman" w:cs="Times New Roman"/>
          <w:sz w:val="20"/>
          <w:szCs w:val="20"/>
          <w:bdr w:val="none" w:sz="0" w:space="0" w:color="auto" w:frame="1"/>
          <w:shd w:val="clear" w:color="auto" w:fill="FFFFFF"/>
          <w:lang w:val="ru-RU"/>
        </w:rPr>
        <w:t>4</w:t>
      </w:r>
      <w:r w:rsidR="00C553C5" w:rsidRPr="00255AD2">
        <w:rPr>
          <w:rFonts w:ascii="Times New Roman" w:hAnsi="Times New Roman" w:cs="Times New Roman"/>
          <w:sz w:val="20"/>
          <w:szCs w:val="20"/>
          <w:bdr w:val="none" w:sz="0" w:space="0" w:color="auto" w:frame="1"/>
          <w:shd w:val="clear" w:color="auto" w:fill="FFFFFF"/>
        </w:rPr>
        <w:t xml:space="preserve"> р. </w:t>
      </w:r>
      <w:r w:rsidR="00C553C5">
        <w:rPr>
          <w:rFonts w:ascii="Times New Roman" w:hAnsi="Times New Roman" w:cs="Times New Roman"/>
          <w:sz w:val="20"/>
          <w:szCs w:val="20"/>
          <w:bdr w:val="none" w:sz="0" w:space="0" w:color="auto" w:frame="1"/>
          <w:shd w:val="clear" w:color="auto" w:fill="FFFFFF"/>
        </w:rPr>
        <w:t xml:space="preserve"> </w:t>
      </w:r>
      <w:r w:rsidR="00C553C5" w:rsidRPr="00255AD2">
        <w:rPr>
          <w:rFonts w:ascii="Times New Roman" w:hAnsi="Times New Roman" w:cs="Times New Roman"/>
          <w:sz w:val="20"/>
          <w:szCs w:val="20"/>
          <w:bdr w:val="none" w:sz="0" w:space="0" w:color="auto" w:frame="1"/>
          <w:shd w:val="clear" w:color="auto" w:fill="FFFFFF"/>
        </w:rPr>
        <w:t>№ 2</w:t>
      </w:r>
      <w:r w:rsidR="00C553C5" w:rsidRPr="0020066E">
        <w:rPr>
          <w:rFonts w:ascii="Times New Roman" w:hAnsi="Times New Roman" w:cs="Times New Roman"/>
          <w:sz w:val="20"/>
          <w:szCs w:val="20"/>
          <w:bdr w:val="none" w:sz="0" w:space="0" w:color="auto" w:frame="1"/>
          <w:shd w:val="clear" w:color="auto" w:fill="FFFFFF"/>
          <w:lang w:val="ru-RU"/>
        </w:rPr>
        <w:t>7</w:t>
      </w:r>
      <w:r w:rsidR="00C553C5" w:rsidRPr="00255AD2">
        <w:rPr>
          <w:rFonts w:ascii="Times New Roman" w:hAnsi="Times New Roman" w:cs="Times New Roman"/>
          <w:sz w:val="20"/>
          <w:szCs w:val="20"/>
          <w:bdr w:val="none" w:sz="0" w:space="0" w:color="auto" w:frame="1"/>
          <w:shd w:val="clear" w:color="auto" w:fill="FFFFFF"/>
        </w:rPr>
        <w:t>41-</w:t>
      </w:r>
      <w:r w:rsidR="00C553C5" w:rsidRPr="00255AD2">
        <w:rPr>
          <w:rFonts w:ascii="Times New Roman" w:hAnsi="Times New Roman" w:cs="Times New Roman"/>
          <w:sz w:val="20"/>
          <w:szCs w:val="20"/>
          <w:bdr w:val="none" w:sz="0" w:space="0" w:color="auto" w:frame="1"/>
          <w:shd w:val="clear" w:color="auto" w:fill="FFFFFF"/>
          <w:lang w:val="en-US"/>
        </w:rPr>
        <w:t>VIII</w:t>
      </w:r>
      <w:r w:rsidR="00C553C5" w:rsidRPr="00255AD2">
        <w:rPr>
          <w:rFonts w:ascii="Times New Roman" w:hAnsi="Times New Roman" w:cs="Times New Roman"/>
          <w:sz w:val="20"/>
          <w:szCs w:val="20"/>
          <w:bdr w:val="none" w:sz="0" w:space="0" w:color="auto" w:frame="1"/>
          <w:shd w:val="clear" w:color="auto" w:fill="FFFFFF"/>
        </w:rPr>
        <w:t>)</w:t>
      </w:r>
    </w:p>
    <w:p w14:paraId="549F347B" w14:textId="77777777" w:rsidR="007728F1"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43. </w:t>
      </w:r>
    </w:p>
    <w:p w14:paraId="7AAD4505"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Пленарні засідання ради відкривають, ведуть і закривають селищний голова або секретар ради, а на першій сесії – голова територіальної виборчої комісії . У випадку, якщо сесія скликається за пропозицією не менш як однієї третини депутатів від загального складу ради,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цієї ради. </w:t>
      </w:r>
    </w:p>
    <w:p w14:paraId="643DD80F"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На час доповіді, співдоповіді або виступу у дебатах головуючого, під час розгляду внесеної ним пропозиції з непроцедурного питання та прийняття рішення щодо неї, а також під час розгляду питання, що містить конфлікт інтересів головуючого, він звільняє місце, відведене для головуючого, а ведення засідання доручається іншій особі, зазначеній в частині 1 цієї статті. </w:t>
      </w:r>
    </w:p>
    <w:p w14:paraId="3396B268" w14:textId="77777777" w:rsidR="007728F1"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44. </w:t>
      </w:r>
    </w:p>
    <w:p w14:paraId="37471C65"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Головуючий на пленарному засіданні ради: </w:t>
      </w:r>
    </w:p>
    <w:p w14:paraId="3E1915A6"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відкриває, закриває та неупереджено веде засідання, оголошує перерви в засіданнях ради; </w:t>
      </w:r>
    </w:p>
    <w:p w14:paraId="63605BAB"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виносить на обговорення проекти рішень, інші акти ради, оголошує їх повну назву, зміст та ініціаторів внесення, інформує про матеріали, що надійшли на адресу ради; </w:t>
      </w:r>
    </w:p>
    <w:p w14:paraId="02A98B36"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3) організовує розгляд питань; </w:t>
      </w:r>
    </w:p>
    <w:p w14:paraId="3D4E5329"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4) повідомляє списки осіб, які записалися для виступу; </w:t>
      </w:r>
    </w:p>
    <w:p w14:paraId="00D91CC0"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lastRenderedPageBreak/>
        <w:t xml:space="preserve">5) надає слово для доповіді (співдоповіді), виступу, оголошує наступного промовця; </w:t>
      </w:r>
    </w:p>
    <w:p w14:paraId="2430957E"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6) створює рівні можливості депутатам для участі в обговоренні питань; </w:t>
      </w:r>
    </w:p>
    <w:p w14:paraId="76E3CEE6"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7) ставить питання на голосування, повідомляє його результати; </w:t>
      </w:r>
    </w:p>
    <w:p w14:paraId="1C8547E1"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8) забезпечує дотримання цього Регламенту всіма присутніми на засіданні; </w:t>
      </w:r>
    </w:p>
    <w:p w14:paraId="4023376A"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9) робить офіційні повідомлення, а також ті, які вважає за необхідне оголосити у відповідності з порядком денним сесії ; </w:t>
      </w:r>
    </w:p>
    <w:p w14:paraId="2211AB96"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10) вживає заходів до підтримання порядку на засіданні; </w:t>
      </w:r>
    </w:p>
    <w:p w14:paraId="1AF05750"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11) здійснює інші повноваження, що випливають з цього Регламенту. </w:t>
      </w:r>
    </w:p>
    <w:p w14:paraId="115245EC"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Під час засідання ради головуючий не перериває промовців, крім випадків, зазначених у цьому Регламенту, не коментує і не дає оцінок щодо їх виступів. </w:t>
      </w:r>
    </w:p>
    <w:p w14:paraId="1C512882"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3. Головуючий може доручити відповідним особам зачитува</w:t>
      </w:r>
      <w:r w:rsidR="00685A8D">
        <w:rPr>
          <w:rFonts w:ascii="Times New Roman" w:hAnsi="Times New Roman" w:cs="Times New Roman"/>
          <w:sz w:val="28"/>
          <w:szCs w:val="28"/>
        </w:rPr>
        <w:t>ти</w:t>
      </w:r>
      <w:r w:rsidRPr="00B15B79">
        <w:rPr>
          <w:rFonts w:ascii="Times New Roman" w:hAnsi="Times New Roman" w:cs="Times New Roman"/>
          <w:sz w:val="28"/>
          <w:szCs w:val="28"/>
        </w:rPr>
        <w:t xml:space="preserve"> письмов</w:t>
      </w:r>
      <w:r w:rsidR="00685A8D">
        <w:rPr>
          <w:rFonts w:ascii="Times New Roman" w:hAnsi="Times New Roman" w:cs="Times New Roman"/>
          <w:sz w:val="28"/>
          <w:szCs w:val="28"/>
        </w:rPr>
        <w:t>і</w:t>
      </w:r>
      <w:r w:rsidRPr="00B15B79">
        <w:rPr>
          <w:rFonts w:ascii="Times New Roman" w:hAnsi="Times New Roman" w:cs="Times New Roman"/>
          <w:sz w:val="28"/>
          <w:szCs w:val="28"/>
        </w:rPr>
        <w:t xml:space="preserve"> документ</w:t>
      </w:r>
      <w:r w:rsidR="00685A8D">
        <w:rPr>
          <w:rFonts w:ascii="Times New Roman" w:hAnsi="Times New Roman" w:cs="Times New Roman"/>
          <w:sz w:val="28"/>
          <w:szCs w:val="28"/>
        </w:rPr>
        <w:t>и</w:t>
      </w:r>
      <w:r w:rsidRPr="00B15B79">
        <w:rPr>
          <w:rFonts w:ascii="Times New Roman" w:hAnsi="Times New Roman" w:cs="Times New Roman"/>
          <w:sz w:val="28"/>
          <w:szCs w:val="28"/>
        </w:rPr>
        <w:t>, пропозиці</w:t>
      </w:r>
      <w:r w:rsidR="00685A8D">
        <w:rPr>
          <w:rFonts w:ascii="Times New Roman" w:hAnsi="Times New Roman" w:cs="Times New Roman"/>
          <w:sz w:val="28"/>
          <w:szCs w:val="28"/>
        </w:rPr>
        <w:t>ї</w:t>
      </w:r>
      <w:r w:rsidRPr="00B15B79">
        <w:rPr>
          <w:rFonts w:ascii="Times New Roman" w:hAnsi="Times New Roman" w:cs="Times New Roman"/>
          <w:sz w:val="28"/>
          <w:szCs w:val="28"/>
        </w:rPr>
        <w:t xml:space="preserve"> щодо обговорюваного питання і з питання, підготовленого відповідною комісією ради. Зачитува</w:t>
      </w:r>
      <w:r w:rsidR="00685A8D">
        <w:rPr>
          <w:rFonts w:ascii="Times New Roman" w:hAnsi="Times New Roman" w:cs="Times New Roman"/>
          <w:sz w:val="28"/>
          <w:szCs w:val="28"/>
        </w:rPr>
        <w:t>н</w:t>
      </w:r>
      <w:r w:rsidRPr="00B15B79">
        <w:rPr>
          <w:rFonts w:ascii="Times New Roman" w:hAnsi="Times New Roman" w:cs="Times New Roman"/>
          <w:sz w:val="28"/>
          <w:szCs w:val="28"/>
        </w:rPr>
        <w:t xml:space="preserve">ня документів, пропозицій від комісії здійснюється визначеним комісією доповідачем. </w:t>
      </w:r>
    </w:p>
    <w:p w14:paraId="708BB86C" w14:textId="77777777" w:rsidR="007728F1"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45. </w:t>
      </w:r>
    </w:p>
    <w:p w14:paraId="3B2F0617"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Пленарне засідання ради відкривається і проводиться, якщо в ньому бере участь більше половини депутатів від загального складу ради. Реєстрація депутатів проводиться перед кожним пленарним засіданням. </w:t>
      </w:r>
    </w:p>
    <w:p w14:paraId="160967C4"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На початку пленарного засідання ради і після кожної перерви головуючий проводить реєстрацію депутатів. На початку засідання головуючий повідомляє присутніх про кількість депутатів, відсутніх з поважних причин. </w:t>
      </w:r>
    </w:p>
    <w:p w14:paraId="01DE81A7"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3. Якщо відкриття пленарного засідання неможливе у зв’язку з відсутністю за даними реєстрації необхідної кількості депутатів, головуючий відкладає відкриття пленарного засідання на 1 годину, або оголошує дату, на яку переноситься початок сесії ради або дату наступного пленарного засідання. </w:t>
      </w:r>
    </w:p>
    <w:p w14:paraId="5020A707"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4. На вимогу депутатської групи (фракції ) головуючий проводить реєстрацію депутатів, присутніх на засіданні. Якщо голосування не може проводитися у зв’язку з відсутністю на засіданні необхідної кількості депутатів, головуючий закриває засідання з додержанням положень пункту 3 цієї статті. </w:t>
      </w:r>
    </w:p>
    <w:p w14:paraId="0FB49CB4" w14:textId="77777777" w:rsidR="007728F1" w:rsidRDefault="00AC54F6">
      <w:pPr>
        <w:rPr>
          <w:rFonts w:ascii="Times New Roman" w:hAnsi="Times New Roman" w:cs="Times New Roman"/>
          <w:sz w:val="28"/>
          <w:szCs w:val="28"/>
        </w:rPr>
      </w:pPr>
      <w:r w:rsidRPr="00142CA2">
        <w:rPr>
          <w:rFonts w:ascii="Times New Roman" w:hAnsi="Times New Roman" w:cs="Times New Roman"/>
          <w:b/>
          <w:sz w:val="28"/>
          <w:szCs w:val="28"/>
        </w:rPr>
        <w:lastRenderedPageBreak/>
        <w:t>Стаття 46.</w:t>
      </w:r>
      <w:r w:rsidRPr="00B15B79">
        <w:rPr>
          <w:rFonts w:ascii="Times New Roman" w:hAnsi="Times New Roman" w:cs="Times New Roman"/>
          <w:sz w:val="28"/>
          <w:szCs w:val="28"/>
        </w:rPr>
        <w:t xml:space="preserve"> На початку пленарного засідання головуючий оголошує порядок денний. Питання розглядаються в тій послідовності, в якій їх включено до порядку денного пленарного засідання. </w:t>
      </w:r>
    </w:p>
    <w:p w14:paraId="1EEC51C0" w14:textId="77777777" w:rsidR="007728F1"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47. </w:t>
      </w:r>
    </w:p>
    <w:p w14:paraId="6B08FA9B" w14:textId="77777777" w:rsidR="007728F1"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За рішенням ради головуючий може об’єднати обговорення кількох, пов’язаних між собою, питань порядку денного пленарного засідання. Якщо з цього приводу виникають заперечення депутатів, процедурне рішення про це приймається без обговорення. </w:t>
      </w:r>
    </w:p>
    <w:p w14:paraId="5282ED91" w14:textId="77777777" w:rsidR="007728F1"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До початку розгляду питання порядку денного головуючий може робити повідомлення раді, які вважає доцільними, у термінових випадках такі повідомлення він може робити і в ході пленарного засідання. </w:t>
      </w:r>
    </w:p>
    <w:p w14:paraId="03E0A4D4" w14:textId="77777777" w:rsidR="007728F1"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Глава 4. Порядок надання слова </w:t>
      </w:r>
    </w:p>
    <w:p w14:paraId="5C2001A0" w14:textId="77777777" w:rsidR="007728F1"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48. </w:t>
      </w:r>
    </w:p>
    <w:p w14:paraId="52EB4232"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Час, який надається для доповіді – до 20 хвилин, співдоповіді і заключного слова – до 10 хвилин. Виступаючим в обговоренні, для повторних виступів при обговоренні, для виступів за процедурою скороченого обговорення, для виступів з інформацією з питань порядку денного, для заяв, внесення запитів, резолюцій, надається час тривалістю до 3 хвилин, для виступів щодо кандидатур, процедури та з мотивів голосування, пояснень, зауважень, запитань, пропозицій, повідомлень і довідок, внесення поправок, а також виступів в «Різному» - до 2 хвилин. </w:t>
      </w:r>
    </w:p>
    <w:p w14:paraId="265767A9"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Для надання слова всім промовцям з певного виду виступів, зазначених у пункті 1 цієї статті, на більш тривалий час, ніж встановлено у пункті 1 цієї статті, рада приймає рішення без обговорення більшістю депутатів. У разі необхідності головуючий може на прохання окремого промовця та за згодою більшості депутатів, визначеною шляхом голосування, продовжити йому час для виступу. </w:t>
      </w:r>
    </w:p>
    <w:p w14:paraId="02307CAA"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3. Якщо виступ промовця повторює те, що вже виголошували інші промовці під час обговорення даного питання, і головуючий вважає, що рада отримала з цього питання достатню інформацію, він може звернутися до промовця з проханням скоротити або закінчити виступ. </w:t>
      </w:r>
    </w:p>
    <w:p w14:paraId="192B3710" w14:textId="77777777" w:rsidR="007728F1"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49. </w:t>
      </w:r>
    </w:p>
    <w:p w14:paraId="29EC2839"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lastRenderedPageBreak/>
        <w:t xml:space="preserve">1. Рада може визначити загальний час для обговорення питання, після закінчення якого головуючий припиняє надання слова і в разі необхідності обговорення цього питання проводиться за скороченою процедурою. </w:t>
      </w:r>
    </w:p>
    <w:p w14:paraId="63CFE128"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2. Якщо з’ясується, що визначеного часу для обговорення питань недостатньо, рада без обговорення може прийняти процедурне рішення про збільшення часу для обговорення.</w:t>
      </w:r>
    </w:p>
    <w:p w14:paraId="38FD9C31" w14:textId="77777777" w:rsidR="007728F1"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50. </w:t>
      </w:r>
    </w:p>
    <w:p w14:paraId="745DC369"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Запис депутатів на виступ проводиться шляхом відповідно звернення до секретаріату сесії , яке ним реєструється. </w:t>
      </w:r>
    </w:p>
    <w:p w14:paraId="4C1E9B83"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Список осіб, які записалися на виступ з питання, що розглядається, передається головуючому. </w:t>
      </w:r>
    </w:p>
    <w:p w14:paraId="4D40E0E8" w14:textId="77777777" w:rsidR="007728F1"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3. Головуючий на засіданні може надати слово для виступу і в разі усного звернення депутата або іншої особи, якщо в цьому виникла потреба. </w:t>
      </w:r>
    </w:p>
    <w:p w14:paraId="4D0108D6" w14:textId="77777777" w:rsidR="007728F1" w:rsidRDefault="00AC54F6" w:rsidP="00444AAA">
      <w:pPr>
        <w:jc w:val="both"/>
        <w:rPr>
          <w:rFonts w:ascii="Times New Roman" w:hAnsi="Times New Roman" w:cs="Times New Roman"/>
          <w:sz w:val="28"/>
          <w:szCs w:val="28"/>
        </w:rPr>
      </w:pPr>
      <w:r w:rsidRPr="00142CA2">
        <w:rPr>
          <w:rFonts w:ascii="Times New Roman" w:hAnsi="Times New Roman" w:cs="Times New Roman"/>
          <w:b/>
          <w:sz w:val="28"/>
          <w:szCs w:val="28"/>
        </w:rPr>
        <w:t>Стаття 51.</w:t>
      </w:r>
      <w:r w:rsidRPr="00B15B79">
        <w:rPr>
          <w:rFonts w:ascii="Times New Roman" w:hAnsi="Times New Roman" w:cs="Times New Roman"/>
          <w:sz w:val="28"/>
          <w:szCs w:val="28"/>
        </w:rPr>
        <w:t xml:space="preserve"> В необхідних випадках при прийнятті рішення, які потребують юридичного обґрунтування, головуючий може надавати слово представнику юридичної служби. </w:t>
      </w:r>
    </w:p>
    <w:p w14:paraId="3BBCCA71" w14:textId="77777777" w:rsidR="007252C4"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52. </w:t>
      </w:r>
    </w:p>
    <w:p w14:paraId="2E4D5894" w14:textId="77777777" w:rsidR="006F56C6"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Кожна з депутатських груп (фракцій) має гарантоване право на постановку запитання доповідачу (співдоповідачу), а також на виступ одного свого представника з питання чи пропозиції , які мають ставитися на голосування. </w:t>
      </w:r>
    </w:p>
    <w:p w14:paraId="54AF1C94" w14:textId="1B0873C0" w:rsidR="007252C4"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Депутату, який вніс пропозицію чи поправку, на його прохання, надається слово для виступу. </w:t>
      </w:r>
    </w:p>
    <w:p w14:paraId="5CE83733" w14:textId="77777777" w:rsidR="007252C4" w:rsidRDefault="00AC54F6" w:rsidP="00444AAA">
      <w:pPr>
        <w:jc w:val="both"/>
        <w:rPr>
          <w:rFonts w:ascii="Times New Roman" w:hAnsi="Times New Roman" w:cs="Times New Roman"/>
          <w:sz w:val="28"/>
          <w:szCs w:val="28"/>
        </w:rPr>
      </w:pPr>
      <w:r w:rsidRPr="00142CA2">
        <w:rPr>
          <w:rFonts w:ascii="Times New Roman" w:hAnsi="Times New Roman" w:cs="Times New Roman"/>
          <w:b/>
          <w:sz w:val="28"/>
          <w:szCs w:val="28"/>
        </w:rPr>
        <w:t>Стаття 53.</w:t>
      </w:r>
      <w:r w:rsidRPr="00B15B79">
        <w:rPr>
          <w:rFonts w:ascii="Times New Roman" w:hAnsi="Times New Roman" w:cs="Times New Roman"/>
          <w:sz w:val="28"/>
          <w:szCs w:val="28"/>
        </w:rPr>
        <w:t xml:space="preserve"> На пленарному засіданні ніхто не може виступати без дозволу головуючого. </w:t>
      </w:r>
    </w:p>
    <w:p w14:paraId="539A8CC6" w14:textId="77777777" w:rsidR="007252C4"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54. </w:t>
      </w:r>
    </w:p>
    <w:p w14:paraId="6B175B53" w14:textId="77777777" w:rsidR="007252C4"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Промовець повинен виступати тільки з того питання, з якого йому надано слово. </w:t>
      </w:r>
    </w:p>
    <w:p w14:paraId="7A175F5B" w14:textId="77777777" w:rsidR="007252C4"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Депутат та головуючий може виступити на засіданні ради з одного і того ж питання чи пропозиції , які будуть ставитися на голосування, не більше двох разів. </w:t>
      </w:r>
    </w:p>
    <w:p w14:paraId="6DB22EF3" w14:textId="77777777" w:rsidR="007252C4"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lastRenderedPageBreak/>
        <w:t xml:space="preserve">3. Слово щодо порядку ведення пленарного засідання ради, питань про неприйнятність рішення, для довідки, відповіді на запитання і роз’яснень надається головуючим позачергово, але не перериваючи промовця. </w:t>
      </w:r>
    </w:p>
    <w:p w14:paraId="67C01B15" w14:textId="77777777" w:rsidR="007252C4"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4. Запитання доповідачам та співдоповідачам ставляться письмово або усно. Головуючий на пленарному засіданні оголошує письмові запитання та надає слово для запитань депутатам від різних зареєстрованих депутатських груп (фракцій). </w:t>
      </w:r>
    </w:p>
    <w:p w14:paraId="4FDBE9BE" w14:textId="77777777" w:rsidR="007252C4"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55. </w:t>
      </w:r>
    </w:p>
    <w:p w14:paraId="42A2F431"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Доповіді і співдоповіді, виступи, заяви, запити виголошуються з трибуни. </w:t>
      </w:r>
    </w:p>
    <w:p w14:paraId="007ED14C"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Якщо головуючий не представив промовця під час надання йому слова, промовець представляється на початку виступу, а у разі виступу від депутатської групи (фракції ) – зазначає і її назву. </w:t>
      </w:r>
    </w:p>
    <w:p w14:paraId="1C300DC1" w14:textId="77777777" w:rsidR="007252C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56.</w:t>
      </w:r>
      <w:r w:rsidRPr="00B15B79">
        <w:rPr>
          <w:rFonts w:ascii="Times New Roman" w:hAnsi="Times New Roman" w:cs="Times New Roman"/>
          <w:sz w:val="28"/>
          <w:szCs w:val="28"/>
        </w:rPr>
        <w:t xml:space="preserve"> Перед завершенням роботи сесії у «різному» відводиться час до 30 хвилин для виступів депутатів ради з пропозиціями, зауваженнями, короткими заявами і повідомленнями. Обговорення при цьому, як правило, не проводиться. </w:t>
      </w:r>
    </w:p>
    <w:p w14:paraId="7A8C60FB" w14:textId="77777777" w:rsidR="007252C4"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Глава 5. Організація розгляду питань </w:t>
      </w:r>
    </w:p>
    <w:p w14:paraId="7671678B" w14:textId="77777777" w:rsidR="007252C4"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57. Обговорення питання на пленарному засіданні ради включає: </w:t>
      </w:r>
    </w:p>
    <w:p w14:paraId="779E265F"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доповідь, запитання доповідачу і відповіді на них; </w:t>
      </w:r>
    </w:p>
    <w:p w14:paraId="0932F37D"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співдоповіді (в разі необхідності), запитання співдоповідачам і відповіді на них; </w:t>
      </w:r>
    </w:p>
    <w:p w14:paraId="02B3C853"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3) виступ чи оголошення думки головою чи представником від профільної постійної комісії ; </w:t>
      </w:r>
    </w:p>
    <w:p w14:paraId="4618B753"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4) виступи членів постійної комісії з оголошенням та обґрунтуванням окремої думки; </w:t>
      </w:r>
    </w:p>
    <w:p w14:paraId="3D3DB436"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5) виступи представників від кожної зареєстрованої депутатської групи </w:t>
      </w:r>
    </w:p>
    <w:p w14:paraId="033749EC"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(фракції ); </w:t>
      </w:r>
    </w:p>
    <w:p w14:paraId="7B1B8F17"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6) виступи депутатів; </w:t>
      </w:r>
    </w:p>
    <w:p w14:paraId="6B4D5393"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7) оголошення головуючим про припинення обговорення; </w:t>
      </w:r>
    </w:p>
    <w:p w14:paraId="108C26AA"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8) заключне слово співдоповідачів і доповідача; </w:t>
      </w:r>
    </w:p>
    <w:p w14:paraId="6BB40FC3"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lastRenderedPageBreak/>
        <w:t xml:space="preserve">9) уточнення і оголошення головуючим, які надійшли щодо обговорюваного питання і будуть ставитися на голосування; </w:t>
      </w:r>
    </w:p>
    <w:p w14:paraId="75CD9B08" w14:textId="77777777" w:rsidR="009D00C4" w:rsidRPr="00DA052D"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10) виступи депутатів з мотивів голосування. </w:t>
      </w:r>
    </w:p>
    <w:p w14:paraId="6BC17106" w14:textId="77777777" w:rsidR="007252C4"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58. </w:t>
      </w:r>
    </w:p>
    <w:p w14:paraId="7719DB67"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У необхідних випадках, визначених радою, та інших прямо зазначених в Регламенті питань, рішення приймаються після скороченого обговорення, яке включає: </w:t>
      </w:r>
    </w:p>
    <w:p w14:paraId="3602F1BC"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запитання доповідачу, співдоповідачам, і відповіді на них; </w:t>
      </w:r>
    </w:p>
    <w:p w14:paraId="2A0081C1"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виступ голови або представника від профільної постійної комісії ; </w:t>
      </w:r>
    </w:p>
    <w:p w14:paraId="707E9563"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3) виступи двох депутатів, які підтримують рішення, та двох депутатів, які його не підтримують; </w:t>
      </w:r>
    </w:p>
    <w:p w14:paraId="4335F3B8"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4) уточнення та оголошення головуючим пропозицій, які надійшли і будуть ставитися на голосування; </w:t>
      </w:r>
    </w:p>
    <w:p w14:paraId="07D3C452"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5) виступи депутатів з мотивів голосування. </w:t>
      </w:r>
    </w:p>
    <w:p w14:paraId="621F3589" w14:textId="77777777" w:rsidR="007252C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З питань, з яких не потрібно проводити обговорення, з процедурних та організаційних питань щодо ведення сесії , рада приймає рішення без обговорення. </w:t>
      </w:r>
    </w:p>
    <w:p w14:paraId="6255A800" w14:textId="77777777" w:rsidR="0070237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59.</w:t>
      </w:r>
      <w:r w:rsidRPr="00B15B79">
        <w:rPr>
          <w:rFonts w:ascii="Times New Roman" w:hAnsi="Times New Roman" w:cs="Times New Roman"/>
          <w:sz w:val="28"/>
          <w:szCs w:val="28"/>
        </w:rPr>
        <w:t xml:space="preserve"> Рішення про необхідність обговорення рада приймає більшістю голосів депутатів від присутніх. </w:t>
      </w:r>
    </w:p>
    <w:p w14:paraId="0B1B0309" w14:textId="47AD7F46" w:rsidR="0070237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60.</w:t>
      </w:r>
      <w:r w:rsidRPr="00B15B79">
        <w:rPr>
          <w:rFonts w:ascii="Times New Roman" w:hAnsi="Times New Roman" w:cs="Times New Roman"/>
          <w:sz w:val="28"/>
          <w:szCs w:val="28"/>
        </w:rPr>
        <w:t xml:space="preserve"> Слово для виступу з мотивів голосування надається за усним зверненням депутата. </w:t>
      </w:r>
    </w:p>
    <w:p w14:paraId="08E795B3" w14:textId="51BAF290" w:rsidR="00280409" w:rsidRPr="00BE550A" w:rsidRDefault="00280409" w:rsidP="00280409">
      <w:pPr>
        <w:pStyle w:val="a6"/>
        <w:jc w:val="both"/>
        <w:rPr>
          <w:rFonts w:ascii="Times New Roman" w:hAnsi="Times New Roman" w:cs="Times New Roman"/>
          <w:color w:val="000000" w:themeColor="text1"/>
          <w:sz w:val="28"/>
          <w:szCs w:val="28"/>
        </w:rPr>
      </w:pPr>
      <w:r w:rsidRPr="00BE550A">
        <w:rPr>
          <w:rFonts w:ascii="Times New Roman" w:hAnsi="Times New Roman" w:cs="Times New Roman"/>
          <w:b/>
          <w:bCs/>
          <w:color w:val="000000" w:themeColor="text1"/>
          <w:sz w:val="28"/>
          <w:szCs w:val="28"/>
        </w:rPr>
        <w:t>Стаття 60</w:t>
      </w:r>
      <w:r w:rsidRPr="00BE550A">
        <w:rPr>
          <w:rFonts w:ascii="Times New Roman" w:hAnsi="Times New Roman" w:cs="Times New Roman"/>
          <w:b/>
          <w:bCs/>
          <w:color w:val="000000" w:themeColor="text1"/>
          <w:sz w:val="28"/>
          <w:szCs w:val="28"/>
          <w:vertAlign w:val="superscript"/>
        </w:rPr>
        <w:t>1</w:t>
      </w:r>
      <w:r w:rsidRPr="00BE550A">
        <w:rPr>
          <w:rFonts w:ascii="Times New Roman" w:hAnsi="Times New Roman" w:cs="Times New Roman"/>
          <w:color w:val="000000" w:themeColor="text1"/>
          <w:sz w:val="28"/>
          <w:szCs w:val="28"/>
        </w:rPr>
        <w:t xml:space="preserve"> Оголошення про конфлікт інтересів здійснюється головою та депутатами  селищної ради «до» та «під час» засідання ради, до початку розгляду питання у вирішенні якого є приватний інтерес.</w:t>
      </w:r>
    </w:p>
    <w:p w14:paraId="37669FC9" w14:textId="509A851A" w:rsidR="00280409" w:rsidRPr="00280409" w:rsidRDefault="00280409" w:rsidP="00280409">
      <w:pPr>
        <w:pStyle w:val="a6"/>
        <w:ind w:firstLine="426"/>
        <w:jc w:val="both"/>
        <w:rPr>
          <w:rFonts w:ascii="Times New Roman" w:hAnsi="Times New Roman" w:cs="Times New Roman"/>
          <w:color w:val="000000" w:themeColor="text1"/>
          <w:sz w:val="20"/>
          <w:szCs w:val="20"/>
        </w:rPr>
      </w:pPr>
      <w:r w:rsidRPr="00BE550A">
        <w:rPr>
          <w:rFonts w:ascii="Times New Roman" w:hAnsi="Times New Roman" w:cs="Times New Roman"/>
          <w:color w:val="000000" w:themeColor="text1"/>
          <w:sz w:val="28"/>
          <w:szCs w:val="28"/>
        </w:rPr>
        <w:t xml:space="preserve"> Для фіксації факту неучасті голови та депутатів  селищної ради у розгляді питань на пленарних засіданнях та засіданнях інших колегіальних органів ради, через які в них виникає конфлікт інтересів, а саме: під час підготовки, розгляду та прийняття проектів рішень, вони подають письмове повідомлення секретарю селищної ради</w:t>
      </w:r>
      <w:r>
        <w:rPr>
          <w:rFonts w:ascii="Times New Roman" w:hAnsi="Times New Roman" w:cs="Times New Roman"/>
          <w:color w:val="000000" w:themeColor="text1"/>
          <w:sz w:val="28"/>
          <w:szCs w:val="28"/>
        </w:rPr>
        <w:t xml:space="preserve"> </w:t>
      </w:r>
      <w:r w:rsidRPr="00280409">
        <w:rPr>
          <w:rFonts w:ascii="Times New Roman" w:hAnsi="Times New Roman" w:cs="Times New Roman"/>
          <w:color w:val="000000" w:themeColor="text1"/>
          <w:sz w:val="20"/>
          <w:szCs w:val="20"/>
        </w:rPr>
        <w:t>(згідно рішення від 28.07.2022 р. № 2041-</w:t>
      </w:r>
      <w:r w:rsidRPr="00280409">
        <w:rPr>
          <w:rFonts w:ascii="Times New Roman" w:hAnsi="Times New Roman" w:cs="Times New Roman"/>
          <w:color w:val="000000" w:themeColor="text1"/>
          <w:sz w:val="20"/>
          <w:szCs w:val="20"/>
          <w:lang w:val="en-US"/>
        </w:rPr>
        <w:t>VIII</w:t>
      </w:r>
      <w:r w:rsidRPr="00280409">
        <w:rPr>
          <w:rFonts w:ascii="Times New Roman" w:hAnsi="Times New Roman" w:cs="Times New Roman"/>
          <w:color w:val="000000" w:themeColor="text1"/>
          <w:sz w:val="20"/>
          <w:szCs w:val="20"/>
        </w:rPr>
        <w:t>)</w:t>
      </w:r>
    </w:p>
    <w:p w14:paraId="65F87D30" w14:textId="77777777" w:rsidR="00280409" w:rsidRDefault="00280409">
      <w:pPr>
        <w:rPr>
          <w:rFonts w:ascii="Times New Roman" w:hAnsi="Times New Roman" w:cs="Times New Roman"/>
          <w:sz w:val="28"/>
          <w:szCs w:val="28"/>
        </w:rPr>
      </w:pPr>
    </w:p>
    <w:p w14:paraId="26502D7D" w14:textId="77777777" w:rsidR="0070237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61.</w:t>
      </w:r>
      <w:r w:rsidRPr="00B15B79">
        <w:rPr>
          <w:rFonts w:ascii="Times New Roman" w:hAnsi="Times New Roman" w:cs="Times New Roman"/>
          <w:sz w:val="28"/>
          <w:szCs w:val="28"/>
        </w:rPr>
        <w:t xml:space="preserve"> Депутат, група депутатів (фракцій) або </w:t>
      </w:r>
      <w:r w:rsidR="00AA62B6">
        <w:rPr>
          <w:rFonts w:ascii="Times New Roman" w:hAnsi="Times New Roman" w:cs="Times New Roman"/>
          <w:sz w:val="28"/>
          <w:szCs w:val="28"/>
        </w:rPr>
        <w:t xml:space="preserve">постійна комісія можуть подати </w:t>
      </w:r>
      <w:r w:rsidRPr="00B15B79">
        <w:rPr>
          <w:rFonts w:ascii="Times New Roman" w:hAnsi="Times New Roman" w:cs="Times New Roman"/>
          <w:sz w:val="28"/>
          <w:szCs w:val="28"/>
        </w:rPr>
        <w:t xml:space="preserve"> секретар</w:t>
      </w:r>
      <w:r w:rsidR="00AA62B6">
        <w:rPr>
          <w:rFonts w:ascii="Times New Roman" w:hAnsi="Times New Roman" w:cs="Times New Roman"/>
          <w:sz w:val="28"/>
          <w:szCs w:val="28"/>
        </w:rPr>
        <w:t>ю</w:t>
      </w:r>
      <w:r w:rsidRPr="00B15B79">
        <w:rPr>
          <w:rFonts w:ascii="Times New Roman" w:hAnsi="Times New Roman" w:cs="Times New Roman"/>
          <w:sz w:val="28"/>
          <w:szCs w:val="28"/>
        </w:rPr>
        <w:t xml:space="preserve"> на ім’я головуючого свою окрему думку щодо прийнятого </w:t>
      </w:r>
      <w:r w:rsidRPr="00B15B79">
        <w:rPr>
          <w:rFonts w:ascii="Times New Roman" w:hAnsi="Times New Roman" w:cs="Times New Roman"/>
          <w:sz w:val="28"/>
          <w:szCs w:val="28"/>
        </w:rPr>
        <w:lastRenderedPageBreak/>
        <w:t xml:space="preserve">на пленарному засіданні рішення. Окрема думка, включається як додаток до матеріалів сесії . </w:t>
      </w:r>
    </w:p>
    <w:p w14:paraId="6CEDD73E" w14:textId="77777777" w:rsidR="0070237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62.</w:t>
      </w:r>
      <w:r w:rsidRPr="00B15B79">
        <w:rPr>
          <w:rFonts w:ascii="Times New Roman" w:hAnsi="Times New Roman" w:cs="Times New Roman"/>
          <w:sz w:val="28"/>
          <w:szCs w:val="28"/>
        </w:rPr>
        <w:t xml:space="preserve"> У ході обговорення питання на засіданні ради можуть вноситися: </w:t>
      </w:r>
    </w:p>
    <w:p w14:paraId="7B67669F" w14:textId="77777777" w:rsidR="0070237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пропозиції щодо порядку ведення пленарного засідання та організації розгляду питання; </w:t>
      </w:r>
    </w:p>
    <w:p w14:paraId="48D8E0C4" w14:textId="77777777" w:rsidR="0070237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пропозиції , поправки постійних комісій, депутатських груп (фракцій), депутатів. </w:t>
      </w:r>
    </w:p>
    <w:p w14:paraId="4333948C" w14:textId="77777777" w:rsidR="0070237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63.</w:t>
      </w:r>
      <w:r w:rsidRPr="00B15B79">
        <w:rPr>
          <w:rFonts w:ascii="Times New Roman" w:hAnsi="Times New Roman" w:cs="Times New Roman"/>
          <w:sz w:val="28"/>
          <w:szCs w:val="28"/>
        </w:rPr>
        <w:t xml:space="preserve"> Усі пропозиції щодо обговорюваного питання після оголошення його на сесії подаються в письмовій формі</w:t>
      </w:r>
      <w:r w:rsidR="00221C11">
        <w:rPr>
          <w:rFonts w:ascii="Times New Roman" w:hAnsi="Times New Roman" w:cs="Times New Roman"/>
          <w:sz w:val="28"/>
          <w:szCs w:val="28"/>
        </w:rPr>
        <w:t xml:space="preserve"> </w:t>
      </w:r>
      <w:r w:rsidRPr="00B15B79">
        <w:rPr>
          <w:rFonts w:ascii="Times New Roman" w:hAnsi="Times New Roman" w:cs="Times New Roman"/>
          <w:sz w:val="28"/>
          <w:szCs w:val="28"/>
        </w:rPr>
        <w:t>секретар</w:t>
      </w:r>
      <w:r w:rsidR="002A566F">
        <w:rPr>
          <w:rFonts w:ascii="Times New Roman" w:hAnsi="Times New Roman" w:cs="Times New Roman"/>
          <w:sz w:val="28"/>
          <w:szCs w:val="28"/>
        </w:rPr>
        <w:t>ю</w:t>
      </w:r>
      <w:r w:rsidRPr="00B15B79">
        <w:rPr>
          <w:rFonts w:ascii="Times New Roman" w:hAnsi="Times New Roman" w:cs="Times New Roman"/>
          <w:sz w:val="28"/>
          <w:szCs w:val="28"/>
        </w:rPr>
        <w:t xml:space="preserve"> на ім’я головуючого. </w:t>
      </w:r>
    </w:p>
    <w:p w14:paraId="2CD6946E" w14:textId="77777777" w:rsidR="0070237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64.</w:t>
      </w:r>
      <w:r w:rsidRPr="00B15B79">
        <w:rPr>
          <w:rFonts w:ascii="Times New Roman" w:hAnsi="Times New Roman" w:cs="Times New Roman"/>
          <w:sz w:val="28"/>
          <w:szCs w:val="28"/>
        </w:rPr>
        <w:t xml:space="preserve"> Тексти виступів депутатів, які виступили, і тих, які не мали змоги виголосити їх у зв’язку з припиненням обговорення, передаються секретар</w:t>
      </w:r>
      <w:r w:rsidR="002A566F">
        <w:rPr>
          <w:rFonts w:ascii="Times New Roman" w:hAnsi="Times New Roman" w:cs="Times New Roman"/>
          <w:sz w:val="28"/>
          <w:szCs w:val="28"/>
        </w:rPr>
        <w:t>ю</w:t>
      </w:r>
      <w:r w:rsidRPr="00B15B79">
        <w:rPr>
          <w:rFonts w:ascii="Times New Roman" w:hAnsi="Times New Roman" w:cs="Times New Roman"/>
          <w:sz w:val="28"/>
          <w:szCs w:val="28"/>
        </w:rPr>
        <w:t xml:space="preserve"> і включаються в протокол. </w:t>
      </w:r>
    </w:p>
    <w:p w14:paraId="3F090412" w14:textId="77777777" w:rsidR="00702374"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Глава 6. Прийняття рішень </w:t>
      </w:r>
    </w:p>
    <w:p w14:paraId="57EE04A6" w14:textId="77777777" w:rsidR="0070237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65.</w:t>
      </w:r>
      <w:r w:rsidRPr="00B15B79">
        <w:rPr>
          <w:rFonts w:ascii="Times New Roman" w:hAnsi="Times New Roman" w:cs="Times New Roman"/>
          <w:sz w:val="28"/>
          <w:szCs w:val="28"/>
        </w:rPr>
        <w:t xml:space="preserve"> Рада в межах своїх повноважень приймає нормативні та інші акти у формі рішень. </w:t>
      </w:r>
    </w:p>
    <w:p w14:paraId="61353389" w14:textId="77777777" w:rsidR="00DA052D"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66. </w:t>
      </w:r>
    </w:p>
    <w:p w14:paraId="510709CD" w14:textId="77777777" w:rsidR="00702374" w:rsidRPr="00DA052D" w:rsidRDefault="00AC54F6">
      <w:pPr>
        <w:rPr>
          <w:rFonts w:ascii="Times New Roman" w:hAnsi="Times New Roman" w:cs="Times New Roman"/>
          <w:b/>
          <w:sz w:val="28"/>
          <w:szCs w:val="28"/>
        </w:rPr>
      </w:pPr>
      <w:r w:rsidRPr="00B15B79">
        <w:rPr>
          <w:rFonts w:ascii="Times New Roman" w:hAnsi="Times New Roman" w:cs="Times New Roman"/>
          <w:sz w:val="28"/>
          <w:szCs w:val="28"/>
        </w:rPr>
        <w:t xml:space="preserve">1. Рішення ради приймаються на її пленарному засіданні більшістю депутатів  від загального складу ради, крім випадків, передбачених Законом «Про місцеве самоврядування в Україні» та цим Регламентом. </w:t>
      </w:r>
    </w:p>
    <w:p w14:paraId="160FE10E" w14:textId="77777777" w:rsidR="0070237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При встановленні результатів голосування враховується голос селищного голови. </w:t>
      </w:r>
    </w:p>
    <w:p w14:paraId="7A3998EB" w14:textId="77777777" w:rsidR="0070237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67.</w:t>
      </w:r>
      <w:r w:rsidRPr="00B15B79">
        <w:rPr>
          <w:rFonts w:ascii="Times New Roman" w:hAnsi="Times New Roman" w:cs="Times New Roman"/>
          <w:sz w:val="28"/>
          <w:szCs w:val="28"/>
        </w:rPr>
        <w:t xml:space="preserve"> Рішення ради приймаються відкритим поіменним голосуванням, окрім випадків, передбачених пунктами 4 і 16 статті 26 Закону України «Про місцеве самоврядування в Україні», в яких рішення приймаються таємним голосуванням </w:t>
      </w:r>
    </w:p>
    <w:p w14:paraId="0EAC707A" w14:textId="77777777" w:rsidR="00702374"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68. </w:t>
      </w:r>
    </w:p>
    <w:p w14:paraId="0863AA9A" w14:textId="77777777" w:rsidR="0070237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Рішення ради з будь-якого питання приймається на її пленарному засіданні після його обговорення. Прийняття рішення без обговорення питання допускається лише в випадках, зазначених у цьому Регламенті. </w:t>
      </w:r>
    </w:p>
    <w:p w14:paraId="729484D9" w14:textId="77777777" w:rsidR="0070237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Рішення ради про припинення обговорення на пленарному засіданні може прийматися, якщо за це проголосувала більшість від присутніх депутатів. </w:t>
      </w:r>
    </w:p>
    <w:p w14:paraId="46B96DCC" w14:textId="77777777" w:rsidR="00702374" w:rsidRDefault="00AC54F6">
      <w:pPr>
        <w:rPr>
          <w:rFonts w:ascii="Times New Roman" w:hAnsi="Times New Roman" w:cs="Times New Roman"/>
          <w:sz w:val="28"/>
          <w:szCs w:val="28"/>
        </w:rPr>
      </w:pPr>
      <w:r w:rsidRPr="00B15B79">
        <w:rPr>
          <w:rFonts w:ascii="Times New Roman" w:hAnsi="Times New Roman" w:cs="Times New Roman"/>
          <w:sz w:val="28"/>
          <w:szCs w:val="28"/>
        </w:rPr>
        <w:lastRenderedPageBreak/>
        <w:t xml:space="preserve">3. Питання, що виносяться на розгляд ради, попередньо розглядаються у відповідних постійних комісіях. </w:t>
      </w:r>
    </w:p>
    <w:p w14:paraId="52B5F36A" w14:textId="77777777" w:rsidR="0070237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4. Голосування здійснюється депутатами особисто в залі засідань або у відведеному для таємного голосування місці. </w:t>
      </w:r>
    </w:p>
    <w:p w14:paraId="29480E37" w14:textId="77777777" w:rsidR="00392ECF" w:rsidRDefault="002D33CA">
      <w:pPr>
        <w:rPr>
          <w:rFonts w:ascii="Times New Roman" w:hAnsi="Times New Roman" w:cs="Times New Roman"/>
          <w:sz w:val="28"/>
          <w:szCs w:val="28"/>
        </w:rPr>
      </w:pPr>
      <w:r w:rsidRPr="00227717">
        <w:rPr>
          <w:rFonts w:ascii="Times New Roman" w:hAnsi="Times New Roman" w:cs="Times New Roman"/>
          <w:sz w:val="28"/>
          <w:szCs w:val="28"/>
        </w:rPr>
        <w:t>5.</w:t>
      </w:r>
      <w:r w:rsidR="004C39F6" w:rsidRPr="00227717">
        <w:rPr>
          <w:rFonts w:ascii="Times New Roman" w:hAnsi="Times New Roman" w:cs="Times New Roman"/>
          <w:sz w:val="28"/>
          <w:szCs w:val="28"/>
        </w:rPr>
        <w:t xml:space="preserve"> У разі прийняття рішень ради  відкритим поіменним голосуванням</w:t>
      </w:r>
      <w:r w:rsidR="004F2EB1">
        <w:rPr>
          <w:rFonts w:ascii="Times New Roman" w:hAnsi="Times New Roman" w:cs="Times New Roman"/>
          <w:sz w:val="28"/>
          <w:szCs w:val="28"/>
        </w:rPr>
        <w:t xml:space="preserve"> та уразі проведення таємного голосування </w:t>
      </w:r>
      <w:r w:rsidR="004C39F6" w:rsidRPr="00227717">
        <w:rPr>
          <w:rFonts w:ascii="Times New Roman" w:hAnsi="Times New Roman" w:cs="Times New Roman"/>
          <w:sz w:val="28"/>
          <w:szCs w:val="28"/>
        </w:rPr>
        <w:t xml:space="preserve"> п</w:t>
      </w:r>
      <w:r w:rsidRPr="00227717">
        <w:rPr>
          <w:rFonts w:ascii="Times New Roman" w:hAnsi="Times New Roman" w:cs="Times New Roman"/>
          <w:sz w:val="28"/>
          <w:szCs w:val="28"/>
        </w:rPr>
        <w:t xml:space="preserve">ідрахунок голосів депутатів  здійснюється </w:t>
      </w:r>
      <w:r w:rsidR="004F2EB1">
        <w:rPr>
          <w:rFonts w:ascii="Times New Roman" w:hAnsi="Times New Roman" w:cs="Times New Roman"/>
          <w:sz w:val="28"/>
          <w:szCs w:val="28"/>
        </w:rPr>
        <w:t>лічильною комісією</w:t>
      </w:r>
      <w:r w:rsidR="00392ECF">
        <w:rPr>
          <w:rFonts w:ascii="Times New Roman" w:hAnsi="Times New Roman" w:cs="Times New Roman"/>
          <w:sz w:val="28"/>
          <w:szCs w:val="28"/>
        </w:rPr>
        <w:t xml:space="preserve">. До протоколу пленарного засідання  сесії в обов’язковому порядку додається протокол лічильної комісії  по підрахунку </w:t>
      </w:r>
      <w:r w:rsidR="0055268D">
        <w:rPr>
          <w:rFonts w:ascii="Times New Roman" w:hAnsi="Times New Roman" w:cs="Times New Roman"/>
          <w:sz w:val="28"/>
          <w:szCs w:val="28"/>
        </w:rPr>
        <w:t xml:space="preserve"> </w:t>
      </w:r>
      <w:r w:rsidR="00392ECF">
        <w:rPr>
          <w:rFonts w:ascii="Times New Roman" w:hAnsi="Times New Roman" w:cs="Times New Roman"/>
          <w:sz w:val="28"/>
          <w:szCs w:val="28"/>
        </w:rPr>
        <w:t>результат</w:t>
      </w:r>
      <w:r w:rsidR="0055268D">
        <w:rPr>
          <w:rFonts w:ascii="Times New Roman" w:hAnsi="Times New Roman" w:cs="Times New Roman"/>
          <w:sz w:val="28"/>
          <w:szCs w:val="28"/>
        </w:rPr>
        <w:t>ів</w:t>
      </w:r>
      <w:r w:rsidR="00392ECF">
        <w:rPr>
          <w:rFonts w:ascii="Times New Roman" w:hAnsi="Times New Roman" w:cs="Times New Roman"/>
          <w:sz w:val="28"/>
          <w:szCs w:val="28"/>
        </w:rPr>
        <w:t xml:space="preserve"> голосування по кожному питанню порядку денного. </w:t>
      </w:r>
    </w:p>
    <w:p w14:paraId="4C560C40" w14:textId="77777777" w:rsidR="00702374" w:rsidRDefault="002D33CA">
      <w:pPr>
        <w:rPr>
          <w:rFonts w:ascii="Times New Roman" w:hAnsi="Times New Roman" w:cs="Times New Roman"/>
          <w:sz w:val="28"/>
          <w:szCs w:val="28"/>
        </w:rPr>
      </w:pPr>
      <w:r>
        <w:rPr>
          <w:rFonts w:ascii="Times New Roman" w:hAnsi="Times New Roman" w:cs="Times New Roman"/>
          <w:sz w:val="28"/>
          <w:szCs w:val="28"/>
        </w:rPr>
        <w:t>6</w:t>
      </w:r>
      <w:r w:rsidR="00AC54F6" w:rsidRPr="00B15B79">
        <w:rPr>
          <w:rFonts w:ascii="Times New Roman" w:hAnsi="Times New Roman" w:cs="Times New Roman"/>
          <w:sz w:val="28"/>
          <w:szCs w:val="28"/>
        </w:rPr>
        <w:t xml:space="preserve">. Рішення, які не отримали необхідної більшості голосів на підтримку, вважаються відхиленими. </w:t>
      </w:r>
    </w:p>
    <w:p w14:paraId="1C20DCE7" w14:textId="77777777" w:rsidR="0070237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69.</w:t>
      </w:r>
      <w:r w:rsidRPr="00B15B79">
        <w:rPr>
          <w:rFonts w:ascii="Times New Roman" w:hAnsi="Times New Roman" w:cs="Times New Roman"/>
          <w:sz w:val="28"/>
          <w:szCs w:val="28"/>
        </w:rPr>
        <w:t xml:space="preserve"> Рішення з процедурних питань приймаються після їх обговорення за скороченою процедурою або без обговорення. Процедурними вважаються питання, що стосуються визначення способу розгляду питань на засіданні, а також зазначені в Регламенті, як такі. Процедурні питання не потребують їх попередньої підготовки в постійних комісіях. Якщо виникає сумнів, чи запропоноване до розгляду питання є процедурним, рішення про це без обговорення приймається радою більшістю голосів депутатів від присутніх на пленарному засіданні. </w:t>
      </w:r>
    </w:p>
    <w:p w14:paraId="33C741BE" w14:textId="77777777" w:rsidR="00702374"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70. </w:t>
      </w:r>
    </w:p>
    <w:p w14:paraId="7E31D5DC" w14:textId="77777777" w:rsidR="00702374" w:rsidRPr="00227717" w:rsidRDefault="00AC54F6">
      <w:pPr>
        <w:rPr>
          <w:rFonts w:ascii="Times New Roman" w:hAnsi="Times New Roman" w:cs="Times New Roman"/>
          <w:sz w:val="28"/>
          <w:szCs w:val="28"/>
        </w:rPr>
      </w:pPr>
      <w:r w:rsidRPr="00227717">
        <w:rPr>
          <w:rFonts w:ascii="Times New Roman" w:hAnsi="Times New Roman" w:cs="Times New Roman"/>
          <w:sz w:val="28"/>
          <w:szCs w:val="28"/>
        </w:rPr>
        <w:t>1. Рада може скасовувати сво</w:t>
      </w:r>
      <w:r w:rsidR="0045661E" w:rsidRPr="00227717">
        <w:rPr>
          <w:rFonts w:ascii="Times New Roman" w:hAnsi="Times New Roman" w:cs="Times New Roman"/>
          <w:sz w:val="28"/>
          <w:szCs w:val="28"/>
        </w:rPr>
        <w:t>ї</w:t>
      </w:r>
      <w:r w:rsidRPr="00227717">
        <w:rPr>
          <w:rFonts w:ascii="Times New Roman" w:hAnsi="Times New Roman" w:cs="Times New Roman"/>
          <w:sz w:val="28"/>
          <w:szCs w:val="28"/>
        </w:rPr>
        <w:t xml:space="preserve"> рішення, якщо за це проголосувала більшість від загального складу ради</w:t>
      </w:r>
      <w:r w:rsidR="0045661E" w:rsidRPr="00227717">
        <w:rPr>
          <w:rFonts w:ascii="Times New Roman" w:hAnsi="Times New Roman" w:cs="Times New Roman"/>
          <w:sz w:val="28"/>
          <w:szCs w:val="28"/>
        </w:rPr>
        <w:t>, якщо це не суперечить вимогам чинного законодавства.</w:t>
      </w:r>
    </w:p>
    <w:p w14:paraId="58E64FD5" w14:textId="77777777" w:rsidR="00702374"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У ході прийняття рішення чи вирішення іншого питання може здійснюватися переголосування радою, після проведення нового обговорення, якщо за це проголосувало більшість депутатів від присутніх на пленарному засіданні. </w:t>
      </w:r>
    </w:p>
    <w:p w14:paraId="16918269" w14:textId="77777777" w:rsidR="00702374" w:rsidRDefault="00AC54F6">
      <w:pPr>
        <w:rPr>
          <w:rFonts w:ascii="Times New Roman" w:hAnsi="Times New Roman" w:cs="Times New Roman"/>
          <w:sz w:val="28"/>
          <w:szCs w:val="28"/>
        </w:rPr>
      </w:pPr>
      <w:r w:rsidRPr="00142CA2">
        <w:rPr>
          <w:rFonts w:ascii="Times New Roman" w:hAnsi="Times New Roman" w:cs="Times New Roman"/>
          <w:b/>
          <w:sz w:val="28"/>
          <w:szCs w:val="28"/>
        </w:rPr>
        <w:t>Стаття 71.</w:t>
      </w:r>
      <w:r w:rsidRPr="00B15B79">
        <w:rPr>
          <w:rFonts w:ascii="Times New Roman" w:hAnsi="Times New Roman" w:cs="Times New Roman"/>
          <w:sz w:val="28"/>
          <w:szCs w:val="28"/>
        </w:rPr>
        <w:t xml:space="preserve"> Формою виконання рішень ради може бути протокольне доручення, яке приймається на пленарному засіданні ради на випадок, коли поставлене депутатами чи керівниками виконавчих органів ради питання не ввійшло в проект того чи іншого рішення, але має до нього безпосереднє відношення. </w:t>
      </w:r>
    </w:p>
    <w:p w14:paraId="6744BC6D" w14:textId="77777777" w:rsidR="00702374"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72. </w:t>
      </w:r>
    </w:p>
    <w:p w14:paraId="52FD89F9" w14:textId="77777777" w:rsidR="00702374"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Рішення ради приймаються відкритим поіменним голосуванням шляхом підрахунку голосів чи таємним голосуванням шляхом подачі бюлетенів. </w:t>
      </w:r>
    </w:p>
    <w:p w14:paraId="63A2F045" w14:textId="77777777" w:rsidR="00702374"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73. </w:t>
      </w:r>
    </w:p>
    <w:p w14:paraId="7CE86699" w14:textId="77777777" w:rsidR="00672FE0" w:rsidRDefault="00D303BB" w:rsidP="00444AAA">
      <w:pPr>
        <w:jc w:val="both"/>
        <w:rPr>
          <w:rFonts w:ascii="Times New Roman" w:hAnsi="Times New Roman" w:cs="Times New Roman"/>
          <w:sz w:val="28"/>
          <w:szCs w:val="28"/>
        </w:rPr>
      </w:pPr>
      <w:r>
        <w:rPr>
          <w:rFonts w:ascii="Times New Roman" w:hAnsi="Times New Roman" w:cs="Times New Roman"/>
          <w:sz w:val="28"/>
          <w:szCs w:val="28"/>
        </w:rPr>
        <w:lastRenderedPageBreak/>
        <w:t>1</w:t>
      </w:r>
      <w:r w:rsidR="00AC54F6" w:rsidRPr="00B15B79">
        <w:rPr>
          <w:rFonts w:ascii="Times New Roman" w:hAnsi="Times New Roman" w:cs="Times New Roman"/>
          <w:sz w:val="28"/>
          <w:szCs w:val="28"/>
        </w:rPr>
        <w:t xml:space="preserve">.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 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 </w:t>
      </w:r>
    </w:p>
    <w:p w14:paraId="7AB4EC1F" w14:textId="77777777" w:rsidR="00672FE0" w:rsidRDefault="00AC54F6" w:rsidP="00444AAA">
      <w:pPr>
        <w:jc w:val="both"/>
        <w:rPr>
          <w:rFonts w:ascii="Times New Roman" w:hAnsi="Times New Roman" w:cs="Times New Roman"/>
          <w:sz w:val="28"/>
          <w:szCs w:val="28"/>
        </w:rPr>
      </w:pPr>
      <w:r w:rsidRPr="00142CA2">
        <w:rPr>
          <w:rFonts w:ascii="Times New Roman" w:hAnsi="Times New Roman" w:cs="Times New Roman"/>
          <w:b/>
          <w:sz w:val="28"/>
          <w:szCs w:val="28"/>
        </w:rPr>
        <w:t>Стаття 74.</w:t>
      </w:r>
      <w:r w:rsidRPr="00B15B79">
        <w:rPr>
          <w:rFonts w:ascii="Times New Roman" w:hAnsi="Times New Roman" w:cs="Times New Roman"/>
          <w:sz w:val="28"/>
          <w:szCs w:val="28"/>
        </w:rPr>
        <w:t xml:space="preserve"> Рішення ради може бути зупинено селищним головою у відповідності до частини четвертої статті 59 Закону «Про місцеве самоврядування в Україні». </w:t>
      </w:r>
    </w:p>
    <w:p w14:paraId="09D35AE0" w14:textId="77777777" w:rsidR="00672FE0"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75. </w:t>
      </w:r>
    </w:p>
    <w:p w14:paraId="0C51EF5D"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Прийняті радою рішення передаються постійним комісіям та видаються депутатам за їх вимогою через 5 календарних днів після закінчення відповідного пленарного засідання. </w:t>
      </w:r>
    </w:p>
    <w:p w14:paraId="3E5867CD"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Акти органів та посадових осіб місцевого самоврядування підлягають обов’язковому оприлюдненню та наданню за запитом відповідно до Закону України «Про доступ до публічної інформації ». </w:t>
      </w:r>
    </w:p>
    <w:p w14:paraId="6092F2F8"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3. Особливості діяльності ради з підготовки, прийняття та відстеження ефективності регуляторних актів визначаються Законом України «Про засади державної регуляторної політики у сфері господарської діяльності. </w:t>
      </w:r>
    </w:p>
    <w:p w14:paraId="00800996" w14:textId="77777777" w:rsidR="00672FE0"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Стаття 76. </w:t>
      </w:r>
    </w:p>
    <w:p w14:paraId="4AFC6BC6"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Рішення ради надсилаються відповідним підприємствам, організаціям і установам, посадовим особам і доводяться до відома громадян не пізніш як у десятиденний строк після їх прийняття. </w:t>
      </w:r>
    </w:p>
    <w:p w14:paraId="50BF722E"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Рішення ради нормативно-правового характеру набирають чинності з дня їх офіційного оприлюднення, якщо не встановлено іншого строку введення цих рішень в дію. </w:t>
      </w:r>
    </w:p>
    <w:p w14:paraId="5B8C3F8D"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3. Рішення ради індивідуально-правового характеру набирають чинності з моменту їх прийняття, якщо не встановлено іншого строку введення цих рішень в дію. </w:t>
      </w:r>
    </w:p>
    <w:p w14:paraId="2E6EF331" w14:textId="77777777" w:rsidR="00672FE0" w:rsidRDefault="00AC54F6" w:rsidP="00444AAA">
      <w:pPr>
        <w:jc w:val="both"/>
        <w:rPr>
          <w:rFonts w:ascii="Times New Roman" w:hAnsi="Times New Roman" w:cs="Times New Roman"/>
          <w:sz w:val="28"/>
          <w:szCs w:val="28"/>
        </w:rPr>
      </w:pPr>
      <w:r w:rsidRPr="00142CA2">
        <w:rPr>
          <w:rFonts w:ascii="Times New Roman" w:hAnsi="Times New Roman" w:cs="Times New Roman"/>
          <w:b/>
          <w:sz w:val="28"/>
          <w:szCs w:val="28"/>
        </w:rPr>
        <w:t>Стаття 77.</w:t>
      </w:r>
      <w:r w:rsidRPr="00B15B79">
        <w:rPr>
          <w:rFonts w:ascii="Times New Roman" w:hAnsi="Times New Roman" w:cs="Times New Roman"/>
          <w:sz w:val="28"/>
          <w:szCs w:val="28"/>
        </w:rPr>
        <w:t xml:space="preserve"> Прийняті рішення підписуються головуючим. </w:t>
      </w:r>
      <w:r w:rsidR="00833367">
        <w:rPr>
          <w:rFonts w:ascii="Times New Roman" w:hAnsi="Times New Roman" w:cs="Times New Roman"/>
          <w:sz w:val="28"/>
          <w:szCs w:val="28"/>
        </w:rPr>
        <w:t xml:space="preserve">Додатки до рішень підписуються секретарем ради. </w:t>
      </w:r>
      <w:r w:rsidRPr="00B15B79">
        <w:rPr>
          <w:rFonts w:ascii="Times New Roman" w:hAnsi="Times New Roman" w:cs="Times New Roman"/>
          <w:sz w:val="28"/>
          <w:szCs w:val="28"/>
        </w:rPr>
        <w:t>Рішення з питань, які розглядалися коли головуючий тимчасово передавав усі свої обов’язки інш</w:t>
      </w:r>
      <w:r w:rsidR="00833367">
        <w:rPr>
          <w:rFonts w:ascii="Times New Roman" w:hAnsi="Times New Roman" w:cs="Times New Roman"/>
          <w:sz w:val="28"/>
          <w:szCs w:val="28"/>
        </w:rPr>
        <w:t>ій особі у встановленому порядку</w:t>
      </w:r>
      <w:r w:rsidRPr="00B15B79">
        <w:rPr>
          <w:rFonts w:ascii="Times New Roman" w:hAnsi="Times New Roman" w:cs="Times New Roman"/>
          <w:sz w:val="28"/>
          <w:szCs w:val="28"/>
        </w:rPr>
        <w:t xml:space="preserve">, підписуються такою особою. </w:t>
      </w:r>
    </w:p>
    <w:p w14:paraId="71747903" w14:textId="77777777" w:rsidR="00672FE0"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t xml:space="preserve">Глава 7. Порядок голосування пропозицій </w:t>
      </w:r>
    </w:p>
    <w:p w14:paraId="1C535C9B" w14:textId="77777777" w:rsidR="00672FE0" w:rsidRPr="00142CA2" w:rsidRDefault="00AC54F6" w:rsidP="00444AAA">
      <w:pPr>
        <w:jc w:val="both"/>
        <w:rPr>
          <w:rFonts w:ascii="Times New Roman" w:hAnsi="Times New Roman" w:cs="Times New Roman"/>
          <w:b/>
          <w:sz w:val="28"/>
          <w:szCs w:val="28"/>
        </w:rPr>
      </w:pPr>
      <w:r w:rsidRPr="00142CA2">
        <w:rPr>
          <w:rFonts w:ascii="Times New Roman" w:hAnsi="Times New Roman" w:cs="Times New Roman"/>
          <w:b/>
          <w:sz w:val="28"/>
          <w:szCs w:val="28"/>
        </w:rPr>
        <w:lastRenderedPageBreak/>
        <w:t xml:space="preserve">Стаття 78. </w:t>
      </w:r>
    </w:p>
    <w:p w14:paraId="45146B2B"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Обговорення та голосування з питань і пропозицій проводиться таким чином, щоб з’ясувати дійсне волевиявлення більшості депутатів щодо них. </w:t>
      </w:r>
    </w:p>
    <w:p w14:paraId="3B6027B0"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Розгляд одного питання порядку денного без прийняття рішення щодо нього не може перериватися розглядом інших питань порядку денного. </w:t>
      </w:r>
    </w:p>
    <w:p w14:paraId="72DF6752" w14:textId="77777777" w:rsidR="00672FE0" w:rsidRDefault="00AC54F6" w:rsidP="00444AAA">
      <w:pPr>
        <w:jc w:val="both"/>
        <w:rPr>
          <w:rFonts w:ascii="Times New Roman" w:hAnsi="Times New Roman" w:cs="Times New Roman"/>
          <w:sz w:val="28"/>
          <w:szCs w:val="28"/>
        </w:rPr>
      </w:pPr>
      <w:r w:rsidRPr="00142CA2">
        <w:rPr>
          <w:rFonts w:ascii="Times New Roman" w:hAnsi="Times New Roman" w:cs="Times New Roman"/>
          <w:b/>
          <w:sz w:val="28"/>
          <w:szCs w:val="28"/>
        </w:rPr>
        <w:t>Стаття 79.</w:t>
      </w:r>
      <w:r w:rsidRPr="00B15B79">
        <w:rPr>
          <w:rFonts w:ascii="Times New Roman" w:hAnsi="Times New Roman" w:cs="Times New Roman"/>
          <w:sz w:val="28"/>
          <w:szCs w:val="28"/>
        </w:rPr>
        <w:t xml:space="preserve"> Після закінчення обговорення питання головуючий оголошує про перехід до голосування, а також про вид голосування, якщо з цього приводу є спеціальні вимоги Регламенту або пропозиції депутатів. </w:t>
      </w:r>
    </w:p>
    <w:p w14:paraId="7F8BB390" w14:textId="77777777" w:rsidR="00672FE0"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80. </w:t>
      </w:r>
    </w:p>
    <w:p w14:paraId="2D74A867"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На голосування ставляться всі пропозиції і поправки. </w:t>
      </w:r>
    </w:p>
    <w:p w14:paraId="6F6D5274"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Якщо окрема думка депутата чи постійної комісії містить пропозиції щодо обговореного питання, головуючий оголошує ці пропозиції і також ставить їх на голосування. </w:t>
      </w:r>
    </w:p>
    <w:p w14:paraId="50012094"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3. Пропозиції і поправки повинні проходити юридичну експертизу, яку на пленарному засіданні здійснює представник від юридичної служби. </w:t>
      </w:r>
    </w:p>
    <w:p w14:paraId="564BB218"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4. Головуючий може відмовити ініціатору пропозиції чи поправки поставити її на голосування, якщо вона суперечить чинному законодавству. </w:t>
      </w:r>
    </w:p>
    <w:p w14:paraId="30FC24E0" w14:textId="77777777" w:rsidR="00672FE0" w:rsidRPr="00142CA2" w:rsidRDefault="00AC54F6">
      <w:pPr>
        <w:rPr>
          <w:rFonts w:ascii="Times New Roman" w:hAnsi="Times New Roman" w:cs="Times New Roman"/>
          <w:b/>
          <w:sz w:val="28"/>
          <w:szCs w:val="28"/>
        </w:rPr>
      </w:pPr>
      <w:r w:rsidRPr="00142CA2">
        <w:rPr>
          <w:rFonts w:ascii="Times New Roman" w:hAnsi="Times New Roman" w:cs="Times New Roman"/>
          <w:b/>
          <w:sz w:val="28"/>
          <w:szCs w:val="28"/>
        </w:rPr>
        <w:t xml:space="preserve">Стаття 81. </w:t>
      </w:r>
    </w:p>
    <w:p w14:paraId="541F7D44" w14:textId="684BF8B6"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Пропозиції та поправки до проектів рішень ради подаються депутатами доповідачу з даного питання у письмовій формі за особистим підписом ініціаторів не пізніше, як за день до початку сесії. </w:t>
      </w:r>
    </w:p>
    <w:p w14:paraId="57157604"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Пропозиції і поправки ставляться на голосування в порядку надходження. </w:t>
      </w:r>
    </w:p>
    <w:p w14:paraId="6D5D48E6" w14:textId="77777777" w:rsidR="00672FE0" w:rsidRPr="00E8343D" w:rsidRDefault="00E8343D">
      <w:pPr>
        <w:rPr>
          <w:rFonts w:ascii="Times New Roman" w:hAnsi="Times New Roman" w:cs="Times New Roman"/>
          <w:b/>
          <w:sz w:val="28"/>
          <w:szCs w:val="28"/>
        </w:rPr>
      </w:pPr>
      <w:r w:rsidRPr="00E8343D">
        <w:rPr>
          <w:rFonts w:ascii="Times New Roman" w:hAnsi="Times New Roman" w:cs="Times New Roman"/>
          <w:b/>
          <w:sz w:val="28"/>
          <w:szCs w:val="28"/>
        </w:rPr>
        <w:t>Стаття 82.</w:t>
      </w:r>
    </w:p>
    <w:p w14:paraId="2EC28A67"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Головуючий послідовно оголошує зміст поправок і пропозицій і, якщо немає зауважень до їх змісту, переходить до голосування кожної поправки чи пропозиції окремо. </w:t>
      </w:r>
    </w:p>
    <w:p w14:paraId="78446C27"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Головуючий після закінчення голосування повідомляє повні результати і прийняте рішення. </w:t>
      </w:r>
    </w:p>
    <w:p w14:paraId="73F61318" w14:textId="77777777" w:rsidR="00672FE0" w:rsidRPr="00E8343D" w:rsidRDefault="00AC54F6">
      <w:pPr>
        <w:rPr>
          <w:rFonts w:ascii="Times New Roman" w:hAnsi="Times New Roman" w:cs="Times New Roman"/>
          <w:b/>
          <w:sz w:val="28"/>
          <w:szCs w:val="28"/>
        </w:rPr>
      </w:pPr>
      <w:r w:rsidRPr="00E8343D">
        <w:rPr>
          <w:rFonts w:ascii="Times New Roman" w:hAnsi="Times New Roman" w:cs="Times New Roman"/>
          <w:b/>
          <w:sz w:val="28"/>
          <w:szCs w:val="28"/>
        </w:rPr>
        <w:t xml:space="preserve">Стаття 83. </w:t>
      </w:r>
    </w:p>
    <w:p w14:paraId="42477488"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lastRenderedPageBreak/>
        <w:t xml:space="preserve">1. Після оголошення головуючим початку голосування ніхто не може його переривати. З початку голосування і до оголошення його результатів слово нікому не надається. </w:t>
      </w:r>
    </w:p>
    <w:p w14:paraId="4A4E6623"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В разі порушення процедури голосування або виникнення перешкоди під час його проведення, негайно проводиться повторне голосування без обговорення. </w:t>
      </w:r>
    </w:p>
    <w:p w14:paraId="3CB139A9" w14:textId="77777777" w:rsidR="00672FE0" w:rsidRPr="00227717" w:rsidRDefault="00AC54F6">
      <w:pPr>
        <w:rPr>
          <w:rFonts w:ascii="Times New Roman" w:hAnsi="Times New Roman" w:cs="Times New Roman"/>
          <w:sz w:val="28"/>
          <w:szCs w:val="28"/>
        </w:rPr>
      </w:pPr>
      <w:r w:rsidRPr="00227717">
        <w:rPr>
          <w:rFonts w:ascii="Times New Roman" w:hAnsi="Times New Roman" w:cs="Times New Roman"/>
          <w:sz w:val="28"/>
          <w:szCs w:val="28"/>
        </w:rPr>
        <w:t xml:space="preserve">3. Голосування проводиться за допомогою підняття рук при проведенні відкритого голосування або бюлетенями при проведенні таємного голосування. </w:t>
      </w:r>
    </w:p>
    <w:p w14:paraId="75FDE647"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4. Поіменне голосування проводиться шляхом опитування </w:t>
      </w:r>
      <w:r w:rsidRPr="00C11972">
        <w:rPr>
          <w:rFonts w:ascii="Times New Roman" w:hAnsi="Times New Roman" w:cs="Times New Roman"/>
          <w:sz w:val="28"/>
          <w:szCs w:val="28"/>
        </w:rPr>
        <w:t xml:space="preserve">головуючим </w:t>
      </w:r>
      <w:r w:rsidRPr="00B15B79">
        <w:rPr>
          <w:rFonts w:ascii="Times New Roman" w:hAnsi="Times New Roman" w:cs="Times New Roman"/>
          <w:sz w:val="28"/>
          <w:szCs w:val="28"/>
        </w:rPr>
        <w:t xml:space="preserve">вголос кожного депутата під час пленарного засідання. </w:t>
      </w:r>
    </w:p>
    <w:p w14:paraId="2878227D" w14:textId="77777777" w:rsidR="006D1560" w:rsidRDefault="00AC54F6">
      <w:pPr>
        <w:rPr>
          <w:rFonts w:ascii="Times New Roman" w:hAnsi="Times New Roman" w:cs="Times New Roman"/>
          <w:sz w:val="28"/>
          <w:szCs w:val="28"/>
        </w:rPr>
      </w:pPr>
      <w:r w:rsidRPr="00E8343D">
        <w:rPr>
          <w:rFonts w:ascii="Times New Roman" w:hAnsi="Times New Roman" w:cs="Times New Roman"/>
          <w:b/>
          <w:sz w:val="28"/>
          <w:szCs w:val="28"/>
        </w:rPr>
        <w:t>Стаття 84.</w:t>
      </w:r>
      <w:r w:rsidRPr="00B15B79">
        <w:rPr>
          <w:rFonts w:ascii="Times New Roman" w:hAnsi="Times New Roman" w:cs="Times New Roman"/>
          <w:sz w:val="28"/>
          <w:szCs w:val="28"/>
        </w:rPr>
        <w:t xml:space="preserve"> В будь-який час депутат може звертатись з такими пропозиціями щодо дотримання Регламенту під час проведення пленарного засідання ради:</w:t>
      </w:r>
    </w:p>
    <w:p w14:paraId="23CFD015" w14:textId="77777777" w:rsidR="006D156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 - щодо перерви у пленарному засіданні;</w:t>
      </w:r>
    </w:p>
    <w:p w14:paraId="766E71B8" w14:textId="77777777" w:rsidR="006D156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 щодо закритості (гласності) розгляду питань порядку денного; </w:t>
      </w:r>
    </w:p>
    <w:p w14:paraId="060D939D" w14:textId="77777777" w:rsidR="006D156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 про припинення обговорення питання порядку денного; </w:t>
      </w:r>
    </w:p>
    <w:p w14:paraId="51E49393" w14:textId="77777777" w:rsidR="006D156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 про те, щоб вважати список для виступів вичерпаним; </w:t>
      </w:r>
    </w:p>
    <w:p w14:paraId="48FE4851"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 про перенесення питання порядку денного; - про повторний розгляд сесійного питання. </w:t>
      </w:r>
    </w:p>
    <w:p w14:paraId="5E292410" w14:textId="77777777" w:rsidR="00672FE0" w:rsidRDefault="00AC54F6">
      <w:pPr>
        <w:rPr>
          <w:rFonts w:ascii="Times New Roman" w:hAnsi="Times New Roman" w:cs="Times New Roman"/>
          <w:sz w:val="28"/>
          <w:szCs w:val="28"/>
        </w:rPr>
      </w:pPr>
      <w:r w:rsidRPr="00E8343D">
        <w:rPr>
          <w:rFonts w:ascii="Times New Roman" w:hAnsi="Times New Roman" w:cs="Times New Roman"/>
          <w:b/>
          <w:sz w:val="28"/>
          <w:szCs w:val="28"/>
        </w:rPr>
        <w:t>Стаття 85.</w:t>
      </w:r>
      <w:r w:rsidRPr="00B15B79">
        <w:rPr>
          <w:rFonts w:ascii="Times New Roman" w:hAnsi="Times New Roman" w:cs="Times New Roman"/>
          <w:sz w:val="28"/>
          <w:szCs w:val="28"/>
        </w:rPr>
        <w:t xml:space="preserve"> Пропозиції щодо дотримання Регламенту повинні негайно ставитись на обговорення і голосування. Якщо є декілька пропозицій, то слід організовувати голосування з дотриманням черговості. </w:t>
      </w:r>
    </w:p>
    <w:p w14:paraId="6B597571" w14:textId="77777777" w:rsidR="00672FE0" w:rsidRDefault="00AC54F6">
      <w:pPr>
        <w:rPr>
          <w:rFonts w:ascii="Times New Roman" w:hAnsi="Times New Roman" w:cs="Times New Roman"/>
          <w:sz w:val="28"/>
          <w:szCs w:val="28"/>
        </w:rPr>
      </w:pPr>
      <w:r w:rsidRPr="00E8343D">
        <w:rPr>
          <w:rFonts w:ascii="Times New Roman" w:hAnsi="Times New Roman" w:cs="Times New Roman"/>
          <w:b/>
          <w:sz w:val="28"/>
          <w:szCs w:val="28"/>
        </w:rPr>
        <w:t>Стаття 86.</w:t>
      </w:r>
      <w:r w:rsidRPr="00B15B79">
        <w:rPr>
          <w:rFonts w:ascii="Times New Roman" w:hAnsi="Times New Roman" w:cs="Times New Roman"/>
          <w:sz w:val="28"/>
          <w:szCs w:val="28"/>
        </w:rPr>
        <w:t xml:space="preserve"> Виступи щодо регламенту не повинні тривати довше ніж 3 хвилини і обмежуватись обговоренням питань, безпосередньо пов’язаних з Регламентом і у відповідності з ним. </w:t>
      </w:r>
    </w:p>
    <w:p w14:paraId="61FB6503" w14:textId="77777777" w:rsidR="00672FE0" w:rsidRDefault="00AC54F6">
      <w:pPr>
        <w:rPr>
          <w:rFonts w:ascii="Times New Roman" w:hAnsi="Times New Roman" w:cs="Times New Roman"/>
          <w:sz w:val="28"/>
          <w:szCs w:val="28"/>
        </w:rPr>
      </w:pPr>
      <w:r w:rsidRPr="00E8343D">
        <w:rPr>
          <w:rFonts w:ascii="Times New Roman" w:hAnsi="Times New Roman" w:cs="Times New Roman"/>
          <w:b/>
          <w:sz w:val="28"/>
          <w:szCs w:val="28"/>
        </w:rPr>
        <w:t>Стаття 87.</w:t>
      </w:r>
      <w:r w:rsidRPr="00B15B79">
        <w:rPr>
          <w:rFonts w:ascii="Times New Roman" w:hAnsi="Times New Roman" w:cs="Times New Roman"/>
          <w:sz w:val="28"/>
          <w:szCs w:val="28"/>
        </w:rPr>
        <w:t xml:space="preserve"> При розгляді пропозицій щодо регламенту надається можливість представнику кожної депутатської групи (фракції ) висловити свою думку «за» чи «проти». </w:t>
      </w:r>
    </w:p>
    <w:p w14:paraId="045F12C3" w14:textId="77777777" w:rsidR="00672FE0" w:rsidRDefault="00AC54F6">
      <w:pPr>
        <w:rPr>
          <w:rFonts w:ascii="Times New Roman" w:hAnsi="Times New Roman" w:cs="Times New Roman"/>
          <w:sz w:val="28"/>
          <w:szCs w:val="28"/>
        </w:rPr>
      </w:pPr>
      <w:r w:rsidRPr="00E8343D">
        <w:rPr>
          <w:rFonts w:ascii="Times New Roman" w:hAnsi="Times New Roman" w:cs="Times New Roman"/>
          <w:b/>
          <w:sz w:val="28"/>
          <w:szCs w:val="28"/>
        </w:rPr>
        <w:t>Стаття 88.</w:t>
      </w:r>
      <w:r w:rsidRPr="00B15B79">
        <w:rPr>
          <w:rFonts w:ascii="Times New Roman" w:hAnsi="Times New Roman" w:cs="Times New Roman"/>
          <w:sz w:val="28"/>
          <w:szCs w:val="28"/>
        </w:rPr>
        <w:t xml:space="preserve"> Головуючий може повторно висловити свою думку щодо відповідного положення Регламенту перед повторним голосуванням. </w:t>
      </w:r>
    </w:p>
    <w:p w14:paraId="4E5F812E" w14:textId="77777777" w:rsidR="00672FE0" w:rsidRDefault="00AC54F6">
      <w:pPr>
        <w:rPr>
          <w:rFonts w:ascii="Times New Roman" w:hAnsi="Times New Roman" w:cs="Times New Roman"/>
          <w:sz w:val="28"/>
          <w:szCs w:val="28"/>
        </w:rPr>
      </w:pPr>
      <w:r w:rsidRPr="00E8343D">
        <w:rPr>
          <w:rFonts w:ascii="Times New Roman" w:hAnsi="Times New Roman" w:cs="Times New Roman"/>
          <w:b/>
          <w:sz w:val="28"/>
          <w:szCs w:val="28"/>
        </w:rPr>
        <w:t>Стаття 89.</w:t>
      </w:r>
      <w:r w:rsidRPr="00B15B79">
        <w:rPr>
          <w:rFonts w:ascii="Times New Roman" w:hAnsi="Times New Roman" w:cs="Times New Roman"/>
          <w:sz w:val="28"/>
          <w:szCs w:val="28"/>
        </w:rPr>
        <w:t xml:space="preserve"> Одна і та ж пропозиція не може ставитись на голосування більше двох разів, крім випадків, передбачених Регламентом. </w:t>
      </w:r>
    </w:p>
    <w:p w14:paraId="40EBA058" w14:textId="77777777" w:rsidR="00672FE0" w:rsidRPr="00E8343D" w:rsidRDefault="00AC54F6">
      <w:pPr>
        <w:rPr>
          <w:rFonts w:ascii="Times New Roman" w:hAnsi="Times New Roman" w:cs="Times New Roman"/>
          <w:b/>
          <w:sz w:val="28"/>
          <w:szCs w:val="28"/>
        </w:rPr>
      </w:pPr>
      <w:r w:rsidRPr="00E8343D">
        <w:rPr>
          <w:rFonts w:ascii="Times New Roman" w:hAnsi="Times New Roman" w:cs="Times New Roman"/>
          <w:b/>
          <w:sz w:val="28"/>
          <w:szCs w:val="28"/>
        </w:rPr>
        <w:t xml:space="preserve">Глава 8. Таємне голосування </w:t>
      </w:r>
    </w:p>
    <w:p w14:paraId="2A73399F" w14:textId="77777777" w:rsidR="00672FE0" w:rsidRPr="00E8343D" w:rsidRDefault="00AC54F6">
      <w:pPr>
        <w:rPr>
          <w:rFonts w:ascii="Times New Roman" w:hAnsi="Times New Roman" w:cs="Times New Roman"/>
          <w:b/>
          <w:sz w:val="28"/>
          <w:szCs w:val="28"/>
        </w:rPr>
      </w:pPr>
      <w:r w:rsidRPr="00E8343D">
        <w:rPr>
          <w:rFonts w:ascii="Times New Roman" w:hAnsi="Times New Roman" w:cs="Times New Roman"/>
          <w:b/>
          <w:sz w:val="28"/>
          <w:szCs w:val="28"/>
        </w:rPr>
        <w:lastRenderedPageBreak/>
        <w:t xml:space="preserve">Стаття 90. </w:t>
      </w:r>
    </w:p>
    <w:p w14:paraId="21764096"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З визначених радою питань може проводитися таємне голосування. </w:t>
      </w:r>
    </w:p>
    <w:p w14:paraId="50987A55"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Рішення про проведення таємного голосування приймається більшістю депутатів від загального складу ради. </w:t>
      </w:r>
    </w:p>
    <w:p w14:paraId="0499DF6E" w14:textId="77777777" w:rsidR="00672FE0" w:rsidRDefault="00AC54F6">
      <w:pPr>
        <w:rPr>
          <w:rFonts w:ascii="Times New Roman" w:hAnsi="Times New Roman" w:cs="Times New Roman"/>
          <w:sz w:val="28"/>
          <w:szCs w:val="28"/>
        </w:rPr>
      </w:pPr>
      <w:r w:rsidRPr="00E8343D">
        <w:rPr>
          <w:rFonts w:ascii="Times New Roman" w:hAnsi="Times New Roman" w:cs="Times New Roman"/>
          <w:b/>
          <w:sz w:val="28"/>
          <w:szCs w:val="28"/>
        </w:rPr>
        <w:t>Стаття 91.</w:t>
      </w:r>
      <w:r w:rsidRPr="00B15B79">
        <w:rPr>
          <w:rFonts w:ascii="Times New Roman" w:hAnsi="Times New Roman" w:cs="Times New Roman"/>
          <w:sz w:val="28"/>
          <w:szCs w:val="28"/>
        </w:rPr>
        <w:t xml:space="preserve"> Таємне голосування обов’язково проводиться у випадках, передбачених пунктами 4 і 16 статті 26Закону України «Про місцеве самоврядування в Україні». </w:t>
      </w:r>
    </w:p>
    <w:p w14:paraId="1E1D3C8E" w14:textId="77777777" w:rsidR="00672FE0" w:rsidRPr="00E8343D" w:rsidRDefault="00AC54F6">
      <w:pPr>
        <w:rPr>
          <w:rFonts w:ascii="Times New Roman" w:hAnsi="Times New Roman" w:cs="Times New Roman"/>
          <w:b/>
          <w:sz w:val="28"/>
          <w:szCs w:val="28"/>
        </w:rPr>
      </w:pPr>
      <w:r w:rsidRPr="00E8343D">
        <w:rPr>
          <w:rFonts w:ascii="Times New Roman" w:hAnsi="Times New Roman" w:cs="Times New Roman"/>
          <w:b/>
          <w:sz w:val="28"/>
          <w:szCs w:val="28"/>
        </w:rPr>
        <w:t xml:space="preserve">Стаття 92. </w:t>
      </w:r>
    </w:p>
    <w:p w14:paraId="62A8D2E6"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Таємне голосування організовує лічильна комісія. </w:t>
      </w:r>
    </w:p>
    <w:p w14:paraId="01AFAE0E"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Рішення лічильної комісії приймаються більшістю голосів членів комісії . </w:t>
      </w:r>
    </w:p>
    <w:p w14:paraId="4BB50329" w14:textId="77777777" w:rsidR="00672FE0" w:rsidRPr="00E8343D" w:rsidRDefault="00AC54F6">
      <w:pPr>
        <w:rPr>
          <w:rFonts w:ascii="Times New Roman" w:hAnsi="Times New Roman" w:cs="Times New Roman"/>
          <w:b/>
          <w:sz w:val="28"/>
          <w:szCs w:val="28"/>
        </w:rPr>
      </w:pPr>
      <w:r w:rsidRPr="00E8343D">
        <w:rPr>
          <w:rFonts w:ascii="Times New Roman" w:hAnsi="Times New Roman" w:cs="Times New Roman"/>
          <w:b/>
          <w:sz w:val="28"/>
          <w:szCs w:val="28"/>
        </w:rPr>
        <w:t xml:space="preserve">Стаття 93. </w:t>
      </w:r>
    </w:p>
    <w:p w14:paraId="7A471EF3" w14:textId="77777777" w:rsidR="00672FE0" w:rsidRPr="00A529FC" w:rsidRDefault="00AC54F6" w:rsidP="00C11972">
      <w:pPr>
        <w:jc w:val="both"/>
        <w:rPr>
          <w:rFonts w:ascii="Times New Roman" w:hAnsi="Times New Roman" w:cs="Times New Roman"/>
          <w:sz w:val="28"/>
          <w:szCs w:val="28"/>
        </w:rPr>
      </w:pPr>
      <w:r w:rsidRPr="00A529FC">
        <w:rPr>
          <w:rFonts w:ascii="Times New Roman" w:hAnsi="Times New Roman" w:cs="Times New Roman"/>
          <w:sz w:val="28"/>
          <w:szCs w:val="28"/>
        </w:rPr>
        <w:t xml:space="preserve">1. Бюлетені для таємного голосування з питань, що поставлені на голосування виготовляються лічильною </w:t>
      </w:r>
      <w:r w:rsidR="007A17A7" w:rsidRPr="00A529FC">
        <w:rPr>
          <w:rFonts w:ascii="Times New Roman" w:hAnsi="Times New Roman" w:cs="Times New Roman"/>
          <w:sz w:val="28"/>
          <w:szCs w:val="28"/>
        </w:rPr>
        <w:t xml:space="preserve">комісією за встановленою формою, що </w:t>
      </w:r>
      <w:r w:rsidR="00C11972" w:rsidRPr="00A529FC">
        <w:rPr>
          <w:rFonts w:ascii="Times New Roman" w:hAnsi="Times New Roman" w:cs="Times New Roman"/>
          <w:sz w:val="28"/>
          <w:szCs w:val="28"/>
        </w:rPr>
        <w:t>з</w:t>
      </w:r>
      <w:r w:rsidR="007A17A7" w:rsidRPr="00A529FC">
        <w:rPr>
          <w:rFonts w:ascii="Times New Roman" w:hAnsi="Times New Roman" w:cs="Times New Roman"/>
          <w:sz w:val="28"/>
          <w:szCs w:val="28"/>
        </w:rPr>
        <w:t>атверджується   на першому пленарному засіданні сесії  селищної ради.</w:t>
      </w:r>
      <w:r w:rsidRPr="00A529FC">
        <w:rPr>
          <w:rFonts w:ascii="Times New Roman" w:hAnsi="Times New Roman" w:cs="Times New Roman"/>
          <w:sz w:val="28"/>
          <w:szCs w:val="28"/>
        </w:rPr>
        <w:t xml:space="preserve"> У бюлетень для таємного голосування по проекту рішення ради вноситься запис «</w:t>
      </w:r>
      <w:r w:rsidR="00A529FC" w:rsidRPr="00A529FC">
        <w:rPr>
          <w:rFonts w:ascii="Times New Roman" w:hAnsi="Times New Roman" w:cs="Times New Roman"/>
          <w:sz w:val="28"/>
          <w:szCs w:val="28"/>
        </w:rPr>
        <w:t>за</w:t>
      </w:r>
      <w:r w:rsidRPr="00A529FC">
        <w:rPr>
          <w:rFonts w:ascii="Times New Roman" w:hAnsi="Times New Roman" w:cs="Times New Roman"/>
          <w:sz w:val="28"/>
          <w:szCs w:val="28"/>
        </w:rPr>
        <w:t>»</w:t>
      </w:r>
      <w:r w:rsidR="00A529FC" w:rsidRPr="00A529FC">
        <w:rPr>
          <w:rFonts w:ascii="Times New Roman" w:hAnsi="Times New Roman" w:cs="Times New Roman"/>
          <w:sz w:val="28"/>
          <w:szCs w:val="28"/>
        </w:rPr>
        <w:t xml:space="preserve">, </w:t>
      </w:r>
      <w:r w:rsidRPr="00A529FC">
        <w:rPr>
          <w:rFonts w:ascii="Times New Roman" w:hAnsi="Times New Roman" w:cs="Times New Roman"/>
          <w:sz w:val="28"/>
          <w:szCs w:val="28"/>
        </w:rPr>
        <w:t xml:space="preserve">і </w:t>
      </w:r>
      <w:r w:rsidR="00A529FC" w:rsidRPr="00A529FC">
        <w:rPr>
          <w:rFonts w:ascii="Times New Roman" w:hAnsi="Times New Roman" w:cs="Times New Roman"/>
          <w:sz w:val="28"/>
          <w:szCs w:val="28"/>
        </w:rPr>
        <w:t xml:space="preserve">ліворуч </w:t>
      </w:r>
      <w:r w:rsidRPr="00A529FC">
        <w:rPr>
          <w:rFonts w:ascii="Times New Roman" w:hAnsi="Times New Roman" w:cs="Times New Roman"/>
          <w:sz w:val="28"/>
          <w:szCs w:val="28"/>
        </w:rPr>
        <w:t xml:space="preserve"> порожній квадрат, нижче – запис «</w:t>
      </w:r>
      <w:r w:rsidR="00A529FC" w:rsidRPr="00A529FC">
        <w:rPr>
          <w:rFonts w:ascii="Times New Roman" w:hAnsi="Times New Roman" w:cs="Times New Roman"/>
          <w:sz w:val="28"/>
          <w:szCs w:val="28"/>
        </w:rPr>
        <w:t>проти</w:t>
      </w:r>
      <w:r w:rsidRPr="00A529FC">
        <w:rPr>
          <w:rFonts w:ascii="Times New Roman" w:hAnsi="Times New Roman" w:cs="Times New Roman"/>
          <w:sz w:val="28"/>
          <w:szCs w:val="28"/>
        </w:rPr>
        <w:t xml:space="preserve">» і </w:t>
      </w:r>
      <w:r w:rsidR="00A529FC" w:rsidRPr="00A529FC">
        <w:rPr>
          <w:rFonts w:ascii="Times New Roman" w:hAnsi="Times New Roman" w:cs="Times New Roman"/>
          <w:sz w:val="28"/>
          <w:szCs w:val="28"/>
        </w:rPr>
        <w:t>ліворуч</w:t>
      </w:r>
      <w:r w:rsidRPr="00A529FC">
        <w:rPr>
          <w:rFonts w:ascii="Times New Roman" w:hAnsi="Times New Roman" w:cs="Times New Roman"/>
          <w:sz w:val="28"/>
          <w:szCs w:val="28"/>
        </w:rPr>
        <w:t xml:space="preserve"> порожній квадрат, ще нижче – запис «утримуюсь» і </w:t>
      </w:r>
      <w:r w:rsidR="00A529FC" w:rsidRPr="00A529FC">
        <w:rPr>
          <w:rFonts w:ascii="Times New Roman" w:hAnsi="Times New Roman" w:cs="Times New Roman"/>
          <w:sz w:val="28"/>
          <w:szCs w:val="28"/>
        </w:rPr>
        <w:t>ліворуч</w:t>
      </w:r>
      <w:r w:rsidRPr="00A529FC">
        <w:rPr>
          <w:rFonts w:ascii="Times New Roman" w:hAnsi="Times New Roman" w:cs="Times New Roman"/>
          <w:sz w:val="28"/>
          <w:szCs w:val="28"/>
        </w:rPr>
        <w:t xml:space="preserve"> порожній квадрат. </w:t>
      </w:r>
    </w:p>
    <w:p w14:paraId="157B4611" w14:textId="77777777" w:rsidR="00672FE0" w:rsidRPr="00AF7C9F"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w:t>
      </w:r>
      <w:r w:rsidR="00A529FC">
        <w:rPr>
          <w:rFonts w:ascii="Times New Roman" w:hAnsi="Times New Roman" w:cs="Times New Roman"/>
          <w:sz w:val="28"/>
          <w:szCs w:val="28"/>
        </w:rPr>
        <w:t>Кожен</w:t>
      </w:r>
      <w:r w:rsidRPr="00B15B79">
        <w:rPr>
          <w:rFonts w:ascii="Times New Roman" w:hAnsi="Times New Roman" w:cs="Times New Roman"/>
          <w:sz w:val="28"/>
          <w:szCs w:val="28"/>
        </w:rPr>
        <w:t xml:space="preserve"> бюле</w:t>
      </w:r>
      <w:r w:rsidR="00A529FC">
        <w:rPr>
          <w:rFonts w:ascii="Times New Roman" w:hAnsi="Times New Roman" w:cs="Times New Roman"/>
          <w:sz w:val="28"/>
          <w:szCs w:val="28"/>
        </w:rPr>
        <w:t xml:space="preserve">тень </w:t>
      </w:r>
      <w:r w:rsidRPr="00B15B79">
        <w:rPr>
          <w:rFonts w:ascii="Times New Roman" w:hAnsi="Times New Roman" w:cs="Times New Roman"/>
          <w:sz w:val="28"/>
          <w:szCs w:val="28"/>
        </w:rPr>
        <w:t xml:space="preserve"> для таємного голосування </w:t>
      </w:r>
      <w:r w:rsidR="00570C9A" w:rsidRPr="00AF7C9F">
        <w:rPr>
          <w:rFonts w:ascii="Times New Roman" w:hAnsi="Times New Roman" w:cs="Times New Roman"/>
          <w:sz w:val="28"/>
          <w:szCs w:val="28"/>
        </w:rPr>
        <w:t>завіря</w:t>
      </w:r>
      <w:r w:rsidR="00A529FC">
        <w:rPr>
          <w:rFonts w:ascii="Times New Roman" w:hAnsi="Times New Roman" w:cs="Times New Roman"/>
          <w:sz w:val="28"/>
          <w:szCs w:val="28"/>
        </w:rPr>
        <w:t>ється</w:t>
      </w:r>
      <w:r w:rsidR="00570C9A" w:rsidRPr="00AF7C9F">
        <w:rPr>
          <w:rFonts w:ascii="Times New Roman" w:hAnsi="Times New Roman" w:cs="Times New Roman"/>
          <w:sz w:val="28"/>
          <w:szCs w:val="28"/>
        </w:rPr>
        <w:t xml:space="preserve"> печаткою ради</w:t>
      </w:r>
      <w:r w:rsidR="00A529FC">
        <w:rPr>
          <w:rFonts w:ascii="Times New Roman" w:hAnsi="Times New Roman" w:cs="Times New Roman"/>
          <w:sz w:val="28"/>
          <w:szCs w:val="28"/>
        </w:rPr>
        <w:t>, яка ставиться на межі контрольного талону та виборчого бюлетеня.</w:t>
      </w:r>
    </w:p>
    <w:p w14:paraId="353BC255" w14:textId="77777777" w:rsidR="00672FE0" w:rsidRDefault="00AC54F6">
      <w:pPr>
        <w:rPr>
          <w:rFonts w:ascii="Times New Roman" w:hAnsi="Times New Roman" w:cs="Times New Roman"/>
          <w:sz w:val="28"/>
          <w:szCs w:val="28"/>
        </w:rPr>
      </w:pPr>
      <w:r w:rsidRPr="00E8343D">
        <w:rPr>
          <w:rFonts w:ascii="Times New Roman" w:hAnsi="Times New Roman" w:cs="Times New Roman"/>
          <w:b/>
          <w:sz w:val="28"/>
          <w:szCs w:val="28"/>
        </w:rPr>
        <w:t xml:space="preserve">Стаття 94. </w:t>
      </w:r>
      <w:r w:rsidRPr="00B15B79">
        <w:rPr>
          <w:rFonts w:ascii="Times New Roman" w:hAnsi="Times New Roman" w:cs="Times New Roman"/>
          <w:sz w:val="28"/>
          <w:szCs w:val="28"/>
        </w:rPr>
        <w:t xml:space="preserve">Час і місце проведення голосування, а також організація голосування встановлюється лічильною комісією і доводиться до відома всіх депутатів. </w:t>
      </w:r>
    </w:p>
    <w:p w14:paraId="509B0DA5" w14:textId="77777777" w:rsidR="006D1560" w:rsidRDefault="00AC54F6">
      <w:pPr>
        <w:rPr>
          <w:rFonts w:ascii="Times New Roman" w:hAnsi="Times New Roman" w:cs="Times New Roman"/>
          <w:sz w:val="28"/>
          <w:szCs w:val="28"/>
        </w:rPr>
      </w:pPr>
      <w:r w:rsidRPr="00E8343D">
        <w:rPr>
          <w:rFonts w:ascii="Times New Roman" w:hAnsi="Times New Roman" w:cs="Times New Roman"/>
          <w:b/>
          <w:sz w:val="28"/>
          <w:szCs w:val="28"/>
        </w:rPr>
        <w:t>Стаття 95.</w:t>
      </w:r>
      <w:r w:rsidRPr="00B15B79">
        <w:rPr>
          <w:rFonts w:ascii="Times New Roman" w:hAnsi="Times New Roman" w:cs="Times New Roman"/>
          <w:sz w:val="28"/>
          <w:szCs w:val="28"/>
        </w:rPr>
        <w:t xml:space="preserve"> Лічильна комісія перед початком голосування: </w:t>
      </w:r>
    </w:p>
    <w:p w14:paraId="676759D1" w14:textId="77777777" w:rsidR="00C11972" w:rsidRDefault="00AC54F6" w:rsidP="00C11972">
      <w:pPr>
        <w:spacing w:after="0" w:line="240" w:lineRule="auto"/>
        <w:rPr>
          <w:rFonts w:ascii="Times New Roman" w:hAnsi="Times New Roman" w:cs="Times New Roman"/>
          <w:sz w:val="28"/>
          <w:szCs w:val="28"/>
        </w:rPr>
      </w:pPr>
      <w:r w:rsidRPr="00B15B79">
        <w:rPr>
          <w:rFonts w:ascii="Times New Roman" w:hAnsi="Times New Roman" w:cs="Times New Roman"/>
          <w:sz w:val="28"/>
          <w:szCs w:val="28"/>
        </w:rPr>
        <w:t xml:space="preserve">- одержує від секретаря ради складений в алфавітному порядку список усіх </w:t>
      </w:r>
    </w:p>
    <w:p w14:paraId="02ED8FD4" w14:textId="77777777" w:rsidR="006D1560" w:rsidRDefault="00C11972" w:rsidP="00C119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C54F6" w:rsidRPr="00B15B79">
        <w:rPr>
          <w:rFonts w:ascii="Times New Roman" w:hAnsi="Times New Roman" w:cs="Times New Roman"/>
          <w:sz w:val="28"/>
          <w:szCs w:val="28"/>
        </w:rPr>
        <w:t xml:space="preserve">депутатів, повноваження яких визначені дійсними; </w:t>
      </w:r>
    </w:p>
    <w:p w14:paraId="6EB376E1" w14:textId="77777777" w:rsidR="006D1560" w:rsidRDefault="00AC54F6" w:rsidP="00C11972">
      <w:pPr>
        <w:spacing w:after="0" w:line="240" w:lineRule="auto"/>
        <w:rPr>
          <w:rFonts w:ascii="Times New Roman" w:hAnsi="Times New Roman" w:cs="Times New Roman"/>
          <w:sz w:val="28"/>
          <w:szCs w:val="28"/>
        </w:rPr>
      </w:pPr>
      <w:r w:rsidRPr="00B15B79">
        <w:rPr>
          <w:rFonts w:ascii="Times New Roman" w:hAnsi="Times New Roman" w:cs="Times New Roman"/>
          <w:sz w:val="28"/>
          <w:szCs w:val="28"/>
        </w:rPr>
        <w:t xml:space="preserve">- організовує заповнення бюлетенів для таємного голосування; </w:t>
      </w:r>
    </w:p>
    <w:p w14:paraId="75E47ECA" w14:textId="77777777" w:rsidR="00C11972" w:rsidRDefault="00AC54F6" w:rsidP="00C11972">
      <w:pPr>
        <w:spacing w:after="0" w:line="240" w:lineRule="auto"/>
        <w:rPr>
          <w:rFonts w:ascii="Times New Roman" w:hAnsi="Times New Roman" w:cs="Times New Roman"/>
          <w:sz w:val="28"/>
          <w:szCs w:val="28"/>
        </w:rPr>
      </w:pPr>
      <w:r w:rsidRPr="00B15B79">
        <w:rPr>
          <w:rFonts w:ascii="Times New Roman" w:hAnsi="Times New Roman" w:cs="Times New Roman"/>
          <w:sz w:val="28"/>
          <w:szCs w:val="28"/>
        </w:rPr>
        <w:t xml:space="preserve">- опломбовує скриньки для таємного голосування і забезпечує всі умови для </w:t>
      </w:r>
    </w:p>
    <w:p w14:paraId="59E0EF43" w14:textId="77777777" w:rsidR="006D1560" w:rsidRDefault="00C11972" w:rsidP="00C119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C54F6" w:rsidRPr="00B15B79">
        <w:rPr>
          <w:rFonts w:ascii="Times New Roman" w:hAnsi="Times New Roman" w:cs="Times New Roman"/>
          <w:sz w:val="28"/>
          <w:szCs w:val="28"/>
        </w:rPr>
        <w:t xml:space="preserve">повного дотримання таємниці волевиявлення; </w:t>
      </w:r>
    </w:p>
    <w:p w14:paraId="2547BC20" w14:textId="77777777" w:rsidR="00672FE0" w:rsidRDefault="00AA225C" w:rsidP="00C1197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C54F6" w:rsidRPr="00B15B79">
        <w:rPr>
          <w:rFonts w:ascii="Times New Roman" w:hAnsi="Times New Roman" w:cs="Times New Roman"/>
          <w:sz w:val="28"/>
          <w:szCs w:val="28"/>
        </w:rPr>
        <w:t xml:space="preserve"> знищує бюлетені, що залишились після завершення їх видачі. </w:t>
      </w:r>
    </w:p>
    <w:p w14:paraId="4C08E8D9" w14:textId="77777777" w:rsidR="00672FE0" w:rsidRPr="00E8343D" w:rsidRDefault="00AC54F6">
      <w:pPr>
        <w:rPr>
          <w:rFonts w:ascii="Times New Roman" w:hAnsi="Times New Roman" w:cs="Times New Roman"/>
          <w:b/>
          <w:sz w:val="28"/>
          <w:szCs w:val="28"/>
        </w:rPr>
      </w:pPr>
      <w:r w:rsidRPr="00E8343D">
        <w:rPr>
          <w:rFonts w:ascii="Times New Roman" w:hAnsi="Times New Roman" w:cs="Times New Roman"/>
          <w:b/>
          <w:sz w:val="28"/>
          <w:szCs w:val="28"/>
        </w:rPr>
        <w:t xml:space="preserve">Стаття 96. </w:t>
      </w:r>
    </w:p>
    <w:p w14:paraId="0CD9A2C7"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Голосування проводиться у кабіні (приміщенні) для таємного голосування. Заповнений бюлетень опускається в скриньку, яка повинна знаходитися біля кабіни (приміщення) для таємного голосування. </w:t>
      </w:r>
    </w:p>
    <w:p w14:paraId="14466CE2"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lastRenderedPageBreak/>
        <w:t xml:space="preserve">2. Підрахунок голосів і встановлення результатів виборів проводиться лише членами лічильної комісії . </w:t>
      </w:r>
    </w:p>
    <w:p w14:paraId="6CCBE39B" w14:textId="77777777" w:rsidR="00672FE0" w:rsidRPr="00E8343D" w:rsidRDefault="00AC54F6">
      <w:pPr>
        <w:rPr>
          <w:rFonts w:ascii="Times New Roman" w:hAnsi="Times New Roman" w:cs="Times New Roman"/>
          <w:b/>
          <w:sz w:val="28"/>
          <w:szCs w:val="28"/>
        </w:rPr>
      </w:pPr>
      <w:r w:rsidRPr="00E8343D">
        <w:rPr>
          <w:rFonts w:ascii="Times New Roman" w:hAnsi="Times New Roman" w:cs="Times New Roman"/>
          <w:b/>
          <w:sz w:val="28"/>
          <w:szCs w:val="28"/>
        </w:rPr>
        <w:t xml:space="preserve">Стаття 97. </w:t>
      </w:r>
    </w:p>
    <w:p w14:paraId="64E7926A"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1. Про результати таємного голосування лічильна комісія складає протокол, який підписують усі члени лічильної комісії . </w:t>
      </w:r>
    </w:p>
    <w:p w14:paraId="22E8D5EF" w14:textId="77777777" w:rsidR="00672FE0" w:rsidRDefault="00AC54F6">
      <w:pPr>
        <w:rPr>
          <w:rFonts w:ascii="Times New Roman" w:hAnsi="Times New Roman" w:cs="Times New Roman"/>
          <w:sz w:val="28"/>
          <w:szCs w:val="28"/>
        </w:rPr>
      </w:pPr>
      <w:r w:rsidRPr="00B15B79">
        <w:rPr>
          <w:rFonts w:ascii="Times New Roman" w:hAnsi="Times New Roman" w:cs="Times New Roman"/>
          <w:sz w:val="28"/>
          <w:szCs w:val="28"/>
        </w:rPr>
        <w:t xml:space="preserve">2. Голова лічильної комісії оголошує результати голосування. </w:t>
      </w:r>
    </w:p>
    <w:p w14:paraId="5963FB1A" w14:textId="77777777" w:rsidR="00E8343D" w:rsidRDefault="00AC54F6">
      <w:pPr>
        <w:rPr>
          <w:rFonts w:ascii="Times New Roman" w:hAnsi="Times New Roman" w:cs="Times New Roman"/>
          <w:sz w:val="28"/>
          <w:szCs w:val="28"/>
        </w:rPr>
      </w:pPr>
      <w:r w:rsidRPr="00E8343D">
        <w:rPr>
          <w:rFonts w:ascii="Times New Roman" w:hAnsi="Times New Roman" w:cs="Times New Roman"/>
          <w:b/>
          <w:sz w:val="28"/>
          <w:szCs w:val="28"/>
        </w:rPr>
        <w:t>Стаття 98.</w:t>
      </w:r>
      <w:r w:rsidRPr="00B15B79">
        <w:rPr>
          <w:rFonts w:ascii="Times New Roman" w:hAnsi="Times New Roman" w:cs="Times New Roman"/>
          <w:sz w:val="28"/>
          <w:szCs w:val="28"/>
        </w:rPr>
        <w:t xml:space="preserve"> На підставі доповіді лічильної комісії про результат таємного голосування головуючий повідомляє прийнято рішення або ні, а при виборах (погодженні) називає кандидатури обрані (погоджені) на посади. </w:t>
      </w:r>
    </w:p>
    <w:p w14:paraId="6BA50702" w14:textId="77777777" w:rsidR="00672FE0" w:rsidRPr="00E8343D" w:rsidRDefault="00AC54F6">
      <w:pPr>
        <w:rPr>
          <w:rFonts w:ascii="Times New Roman" w:hAnsi="Times New Roman" w:cs="Times New Roman"/>
          <w:b/>
          <w:sz w:val="28"/>
          <w:szCs w:val="28"/>
        </w:rPr>
      </w:pPr>
      <w:r w:rsidRPr="00E8343D">
        <w:rPr>
          <w:rFonts w:ascii="Times New Roman" w:hAnsi="Times New Roman" w:cs="Times New Roman"/>
          <w:b/>
          <w:sz w:val="28"/>
          <w:szCs w:val="28"/>
        </w:rPr>
        <w:t xml:space="preserve">Глава 9. Дисципліна та етика пленарних засідань </w:t>
      </w:r>
    </w:p>
    <w:p w14:paraId="350ACD84" w14:textId="77777777" w:rsidR="00672FE0"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 xml:space="preserve">Стаття 99. </w:t>
      </w:r>
    </w:p>
    <w:p w14:paraId="7A7B091B"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На пленарному засіданні ради промовець, як і всі присутні, зобов’язаний дотримуватись правил депутатської етики, визначених у статті 8 Закону України «Про статус депутатів місцевих рад», не повинен вживати образливі висловлювання, непристойні та лайливі слова, закликати до незаконних і насильницьких дій. Головуючий має право попередити промовця про неприпустимість порушення – позбавити його права виступу на даному засіданні. </w:t>
      </w:r>
    </w:p>
    <w:p w14:paraId="5D194DF0"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Депутат або представник депутатської фракції , групи, на адресу яких були виголошені образливі слова, може звернутися до головуючого про надання слова для репліки. Головуючий на засіданні надає слово депутату, або представнику депутатської фракції , групи відразу після звернення. </w:t>
      </w:r>
    </w:p>
    <w:p w14:paraId="2ECFD737"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3. Якщо головуючий звертається до промовця, останній повинен зупинити свій виступ, в іншому разі головуючий може позбавити його слова. </w:t>
      </w:r>
    </w:p>
    <w:p w14:paraId="76802973" w14:textId="77777777" w:rsidR="00672F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4. Якщо промовець перевищує час, відведений для виступу, або висловлюється не з обговорюваного питання, виступає не з тих підстав, з яких йому надано слово, головуючий після попередження позбавляє його слова. </w:t>
      </w:r>
    </w:p>
    <w:p w14:paraId="2DC32421" w14:textId="77777777" w:rsidR="00672FE0"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 xml:space="preserve">Стаття 100. </w:t>
      </w:r>
    </w:p>
    <w:p w14:paraId="324DC980" w14:textId="77777777" w:rsidR="00672FE0" w:rsidRPr="00D303BB" w:rsidRDefault="00AC54F6" w:rsidP="00444AAA">
      <w:pPr>
        <w:jc w:val="both"/>
        <w:rPr>
          <w:rFonts w:ascii="Times New Roman" w:hAnsi="Times New Roman" w:cs="Times New Roman"/>
          <w:sz w:val="28"/>
          <w:szCs w:val="28"/>
        </w:rPr>
      </w:pPr>
      <w:r w:rsidRPr="00D303BB">
        <w:rPr>
          <w:rFonts w:ascii="Times New Roman" w:hAnsi="Times New Roman" w:cs="Times New Roman"/>
          <w:sz w:val="28"/>
          <w:szCs w:val="28"/>
        </w:rPr>
        <w:t xml:space="preserve">1. Якщо депутат своєю поведінкою заважає проведенню пленарного засідання ради, головуючий попереджає його персонально і закликає до порядку. Після повторного попередження головуючий за згодою більшості депутатів, присутніх на сесії , визначеною шляхом голосування, може запропонувати депутату залишити зал. </w:t>
      </w:r>
    </w:p>
    <w:p w14:paraId="6D380039" w14:textId="77777777" w:rsidR="00672F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lastRenderedPageBreak/>
        <w:t xml:space="preserve">Стаття 101. </w:t>
      </w:r>
      <w:r w:rsidRPr="00B15B79">
        <w:rPr>
          <w:rFonts w:ascii="Times New Roman" w:hAnsi="Times New Roman" w:cs="Times New Roman"/>
          <w:sz w:val="28"/>
          <w:szCs w:val="28"/>
        </w:rPr>
        <w:t xml:space="preserve">У разі грубого порушення дисципліни або перешкод у проведенні засідання головуючий може оголосити перерву або закрити засідання. </w:t>
      </w:r>
    </w:p>
    <w:p w14:paraId="186D8AE9" w14:textId="77777777" w:rsidR="00B236C2" w:rsidRPr="00986BF4" w:rsidRDefault="00AC54F6" w:rsidP="00444AAA">
      <w:pPr>
        <w:jc w:val="both"/>
        <w:rPr>
          <w:rFonts w:ascii="Times New Roman" w:hAnsi="Times New Roman" w:cs="Times New Roman"/>
          <w:b/>
          <w:sz w:val="28"/>
          <w:szCs w:val="28"/>
        </w:rPr>
      </w:pPr>
      <w:r w:rsidRPr="00986BF4">
        <w:rPr>
          <w:rFonts w:ascii="Times New Roman" w:hAnsi="Times New Roman" w:cs="Times New Roman"/>
          <w:b/>
          <w:sz w:val="28"/>
          <w:szCs w:val="28"/>
        </w:rPr>
        <w:t xml:space="preserve">Глава 10. Про порядок оформлення матеріалів сесії </w:t>
      </w:r>
    </w:p>
    <w:p w14:paraId="3D76DE64" w14:textId="77777777" w:rsidR="00B236C2"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102.</w:t>
      </w:r>
      <w:r w:rsidRPr="00B15B79">
        <w:rPr>
          <w:rFonts w:ascii="Times New Roman" w:hAnsi="Times New Roman" w:cs="Times New Roman"/>
          <w:sz w:val="28"/>
          <w:szCs w:val="28"/>
        </w:rPr>
        <w:t xml:space="preserve"> Матеріали </w:t>
      </w:r>
      <w:r w:rsidR="00F76D2B">
        <w:rPr>
          <w:rFonts w:ascii="Times New Roman" w:hAnsi="Times New Roman" w:cs="Times New Roman"/>
          <w:sz w:val="28"/>
          <w:szCs w:val="28"/>
        </w:rPr>
        <w:t>сесії складаються з протоколу,</w:t>
      </w:r>
      <w:r w:rsidRPr="00B15B79">
        <w:rPr>
          <w:rFonts w:ascii="Times New Roman" w:hAnsi="Times New Roman" w:cs="Times New Roman"/>
          <w:sz w:val="28"/>
          <w:szCs w:val="28"/>
        </w:rPr>
        <w:t xml:space="preserve"> </w:t>
      </w:r>
      <w:r w:rsidR="00F76D2B">
        <w:rPr>
          <w:rFonts w:ascii="Times New Roman" w:hAnsi="Times New Roman" w:cs="Times New Roman"/>
          <w:sz w:val="28"/>
          <w:szCs w:val="28"/>
        </w:rPr>
        <w:t xml:space="preserve">відеофіксації, </w:t>
      </w:r>
      <w:r w:rsidRPr="00B15B79">
        <w:rPr>
          <w:rFonts w:ascii="Times New Roman" w:hAnsi="Times New Roman" w:cs="Times New Roman"/>
          <w:sz w:val="28"/>
          <w:szCs w:val="28"/>
        </w:rPr>
        <w:t xml:space="preserve">фонограми сесії </w:t>
      </w:r>
      <w:r w:rsidR="00F76D2B">
        <w:rPr>
          <w:rFonts w:ascii="Times New Roman" w:hAnsi="Times New Roman" w:cs="Times New Roman"/>
          <w:sz w:val="28"/>
          <w:szCs w:val="28"/>
        </w:rPr>
        <w:t xml:space="preserve">та матеріалів </w:t>
      </w:r>
      <w:r w:rsidRPr="00B15B79">
        <w:rPr>
          <w:rFonts w:ascii="Times New Roman" w:hAnsi="Times New Roman" w:cs="Times New Roman"/>
          <w:sz w:val="28"/>
          <w:szCs w:val="28"/>
        </w:rPr>
        <w:t xml:space="preserve">. </w:t>
      </w:r>
    </w:p>
    <w:p w14:paraId="143E82B0" w14:textId="77777777" w:rsidR="00B236C2"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 xml:space="preserve">Стаття 103. </w:t>
      </w:r>
    </w:p>
    <w:p w14:paraId="3D28640B" w14:textId="77777777" w:rsidR="00B236C2"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Протокол сесії повинен містити: </w:t>
      </w:r>
    </w:p>
    <w:p w14:paraId="5192C61F" w14:textId="77777777" w:rsidR="00B236C2"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назву ради та її скликання, порядковий номер сесії , дату і місце її проведення, час початку і закінчення; </w:t>
      </w:r>
    </w:p>
    <w:p w14:paraId="06C78216" w14:textId="77777777" w:rsidR="00B236C2" w:rsidRDefault="00AC54F6" w:rsidP="00444AAA">
      <w:pPr>
        <w:spacing w:after="0" w:line="240" w:lineRule="auto"/>
        <w:jc w:val="both"/>
        <w:rPr>
          <w:rFonts w:ascii="Times New Roman" w:hAnsi="Times New Roman" w:cs="Times New Roman"/>
          <w:sz w:val="28"/>
          <w:szCs w:val="28"/>
        </w:rPr>
      </w:pPr>
      <w:r w:rsidRPr="00B15B79">
        <w:rPr>
          <w:rFonts w:ascii="Times New Roman" w:hAnsi="Times New Roman" w:cs="Times New Roman"/>
          <w:sz w:val="28"/>
          <w:szCs w:val="28"/>
        </w:rPr>
        <w:t xml:space="preserve">2) загальне число депутатів ради, кількість присутніх, список запрошених на </w:t>
      </w:r>
    </w:p>
    <w:p w14:paraId="2ED62BE8" w14:textId="77777777" w:rsidR="00B236C2" w:rsidRDefault="00AC54F6" w:rsidP="00444AAA">
      <w:pPr>
        <w:spacing w:after="0" w:line="240" w:lineRule="auto"/>
        <w:jc w:val="both"/>
        <w:rPr>
          <w:rFonts w:ascii="Times New Roman" w:hAnsi="Times New Roman" w:cs="Times New Roman"/>
          <w:sz w:val="28"/>
          <w:szCs w:val="28"/>
        </w:rPr>
      </w:pPr>
      <w:r w:rsidRPr="00B15B79">
        <w:rPr>
          <w:rFonts w:ascii="Times New Roman" w:hAnsi="Times New Roman" w:cs="Times New Roman"/>
          <w:sz w:val="28"/>
          <w:szCs w:val="28"/>
        </w:rPr>
        <w:t xml:space="preserve">сесію та прізвища депутатів інших рад, які були присутніми на сесії ; </w:t>
      </w:r>
    </w:p>
    <w:p w14:paraId="695F39AC" w14:textId="77777777" w:rsidR="00B236C2" w:rsidRDefault="00B236C2" w:rsidP="00444AAA">
      <w:pPr>
        <w:spacing w:after="0" w:line="240" w:lineRule="auto"/>
        <w:jc w:val="both"/>
        <w:rPr>
          <w:rFonts w:ascii="Times New Roman" w:hAnsi="Times New Roman" w:cs="Times New Roman"/>
          <w:sz w:val="28"/>
          <w:szCs w:val="28"/>
        </w:rPr>
      </w:pPr>
    </w:p>
    <w:p w14:paraId="053465E3" w14:textId="77777777" w:rsidR="00B236C2" w:rsidRDefault="00AC54F6" w:rsidP="00444AAA">
      <w:pPr>
        <w:spacing w:after="0" w:line="240" w:lineRule="auto"/>
        <w:jc w:val="both"/>
        <w:rPr>
          <w:rFonts w:ascii="Times New Roman" w:hAnsi="Times New Roman" w:cs="Times New Roman"/>
          <w:sz w:val="28"/>
          <w:szCs w:val="28"/>
        </w:rPr>
      </w:pPr>
      <w:r w:rsidRPr="00B15B79">
        <w:rPr>
          <w:rFonts w:ascii="Times New Roman" w:hAnsi="Times New Roman" w:cs="Times New Roman"/>
          <w:sz w:val="28"/>
          <w:szCs w:val="28"/>
        </w:rPr>
        <w:t xml:space="preserve">3) порядок денний і регламент часу роботи; </w:t>
      </w:r>
    </w:p>
    <w:p w14:paraId="4635663E" w14:textId="77777777" w:rsidR="00B236C2" w:rsidRDefault="00B236C2" w:rsidP="00444AAA">
      <w:pPr>
        <w:spacing w:after="0" w:line="240" w:lineRule="auto"/>
        <w:jc w:val="both"/>
        <w:rPr>
          <w:rFonts w:ascii="Times New Roman" w:hAnsi="Times New Roman" w:cs="Times New Roman"/>
          <w:sz w:val="28"/>
          <w:szCs w:val="28"/>
        </w:rPr>
      </w:pPr>
    </w:p>
    <w:p w14:paraId="09A03BE2" w14:textId="77777777" w:rsidR="00B236C2" w:rsidRDefault="00AC54F6" w:rsidP="00444AAA">
      <w:pPr>
        <w:spacing w:after="0" w:line="240" w:lineRule="auto"/>
        <w:jc w:val="both"/>
        <w:rPr>
          <w:rFonts w:ascii="Times New Roman" w:hAnsi="Times New Roman" w:cs="Times New Roman"/>
          <w:sz w:val="28"/>
          <w:szCs w:val="28"/>
        </w:rPr>
      </w:pPr>
      <w:r w:rsidRPr="00B15B79">
        <w:rPr>
          <w:rFonts w:ascii="Times New Roman" w:hAnsi="Times New Roman" w:cs="Times New Roman"/>
          <w:sz w:val="28"/>
          <w:szCs w:val="28"/>
        </w:rPr>
        <w:t xml:space="preserve">4) прізвища, посади доповідачів, співдоповідачів і виступаючих; </w:t>
      </w:r>
    </w:p>
    <w:p w14:paraId="6325FB08" w14:textId="77777777" w:rsidR="00B236C2" w:rsidRDefault="00B236C2" w:rsidP="00444AAA">
      <w:pPr>
        <w:spacing w:after="0" w:line="240" w:lineRule="auto"/>
        <w:jc w:val="both"/>
        <w:rPr>
          <w:rFonts w:ascii="Times New Roman" w:hAnsi="Times New Roman" w:cs="Times New Roman"/>
          <w:sz w:val="28"/>
          <w:szCs w:val="28"/>
        </w:rPr>
      </w:pPr>
    </w:p>
    <w:p w14:paraId="431C4902" w14:textId="77777777" w:rsidR="00B236C2" w:rsidRDefault="00AC54F6" w:rsidP="00444AAA">
      <w:pPr>
        <w:spacing w:after="0" w:line="240" w:lineRule="auto"/>
        <w:jc w:val="both"/>
        <w:rPr>
          <w:rFonts w:ascii="Times New Roman" w:hAnsi="Times New Roman" w:cs="Times New Roman"/>
          <w:sz w:val="28"/>
          <w:szCs w:val="28"/>
        </w:rPr>
      </w:pPr>
      <w:r w:rsidRPr="00B15B79">
        <w:rPr>
          <w:rFonts w:ascii="Times New Roman" w:hAnsi="Times New Roman" w:cs="Times New Roman"/>
          <w:sz w:val="28"/>
          <w:szCs w:val="28"/>
        </w:rPr>
        <w:t xml:space="preserve">5) результати голосування і прийняті рішення; </w:t>
      </w:r>
    </w:p>
    <w:p w14:paraId="2F29A92B" w14:textId="77777777" w:rsidR="00B236C2" w:rsidRDefault="00B236C2" w:rsidP="00444AAA">
      <w:pPr>
        <w:spacing w:after="0" w:line="240" w:lineRule="auto"/>
        <w:jc w:val="both"/>
        <w:rPr>
          <w:rFonts w:ascii="Times New Roman" w:hAnsi="Times New Roman" w:cs="Times New Roman"/>
          <w:sz w:val="28"/>
          <w:szCs w:val="28"/>
        </w:rPr>
      </w:pPr>
    </w:p>
    <w:p w14:paraId="6C4BAF7C" w14:textId="77777777" w:rsidR="00B236C2" w:rsidRDefault="00AC54F6" w:rsidP="00444AAA">
      <w:pPr>
        <w:spacing w:after="0" w:line="240" w:lineRule="auto"/>
        <w:jc w:val="both"/>
        <w:rPr>
          <w:rFonts w:ascii="Times New Roman" w:hAnsi="Times New Roman" w:cs="Times New Roman"/>
          <w:sz w:val="28"/>
          <w:szCs w:val="28"/>
        </w:rPr>
      </w:pPr>
      <w:r w:rsidRPr="00B15B79">
        <w:rPr>
          <w:rFonts w:ascii="Times New Roman" w:hAnsi="Times New Roman" w:cs="Times New Roman"/>
          <w:sz w:val="28"/>
          <w:szCs w:val="28"/>
        </w:rPr>
        <w:t xml:space="preserve">6) запити депутатів, відповіді на них, прийняті радою рішення по запитах. </w:t>
      </w:r>
    </w:p>
    <w:p w14:paraId="2E981239" w14:textId="77777777" w:rsidR="00B236C2" w:rsidRDefault="00B236C2" w:rsidP="00444AAA">
      <w:pPr>
        <w:spacing w:after="0" w:line="240" w:lineRule="auto"/>
        <w:jc w:val="both"/>
        <w:rPr>
          <w:rFonts w:ascii="Times New Roman" w:hAnsi="Times New Roman" w:cs="Times New Roman"/>
          <w:sz w:val="28"/>
          <w:szCs w:val="28"/>
        </w:rPr>
      </w:pPr>
    </w:p>
    <w:p w14:paraId="1AFFD705" w14:textId="77777777" w:rsidR="00B236C2"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До протоколу сесії додаються: </w:t>
      </w:r>
    </w:p>
    <w:p w14:paraId="63E8AB23" w14:textId="77777777" w:rsidR="00B236C2"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тексти доповідей і співдоповідей; </w:t>
      </w:r>
    </w:p>
    <w:p w14:paraId="6FFA5320" w14:textId="77777777" w:rsidR="00B236C2"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тексти виступів депутатів, які не брали участі у дебатах і в зв’язку з припиненням обговорення питань; </w:t>
      </w:r>
    </w:p>
    <w:p w14:paraId="7153E4AA" w14:textId="77777777" w:rsidR="00B236C2"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3) список присутніх на сесії депутатів; </w:t>
      </w:r>
    </w:p>
    <w:p w14:paraId="3A783948" w14:textId="77777777" w:rsidR="00B236C2"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4) поправки і доповнення до проектів рішень; </w:t>
      </w:r>
    </w:p>
    <w:p w14:paraId="313A4BCF" w14:textId="77777777" w:rsidR="00B236C2"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5) довідки, зауваження; </w:t>
      </w:r>
    </w:p>
    <w:p w14:paraId="247B1712" w14:textId="77777777" w:rsidR="00B236C2"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6) порядок ведення сесії. </w:t>
      </w:r>
    </w:p>
    <w:p w14:paraId="759EFC6C" w14:textId="77777777" w:rsidR="00C553C5" w:rsidRDefault="00AC54F6" w:rsidP="00C553C5">
      <w:pPr>
        <w:rPr>
          <w:rFonts w:ascii="Times New Roman" w:hAnsi="Times New Roman" w:cs="Times New Roman"/>
          <w:sz w:val="28"/>
          <w:szCs w:val="28"/>
        </w:rPr>
      </w:pPr>
      <w:r w:rsidRPr="00E8343D">
        <w:rPr>
          <w:rFonts w:ascii="Times New Roman" w:hAnsi="Times New Roman" w:cs="Times New Roman"/>
          <w:b/>
          <w:sz w:val="28"/>
          <w:szCs w:val="28"/>
        </w:rPr>
        <w:t>Стаття 104.</w:t>
      </w:r>
      <w:r w:rsidRPr="00B15B79">
        <w:rPr>
          <w:rFonts w:ascii="Times New Roman" w:hAnsi="Times New Roman" w:cs="Times New Roman"/>
          <w:sz w:val="28"/>
          <w:szCs w:val="28"/>
        </w:rPr>
        <w:t xml:space="preserve"> </w:t>
      </w:r>
    </w:p>
    <w:p w14:paraId="3B477A23" w14:textId="0472EA46" w:rsidR="00C553C5" w:rsidRPr="00C553C5" w:rsidRDefault="00C553C5" w:rsidP="00C553C5">
      <w:pPr>
        <w:rPr>
          <w:rFonts w:ascii="Times New Roman" w:hAnsi="Times New Roman" w:cs="Times New Roman"/>
          <w:color w:val="000000"/>
          <w:sz w:val="28"/>
          <w:szCs w:val="28"/>
          <w:lang w:val="ru-RU"/>
        </w:rPr>
      </w:pPr>
      <w:r w:rsidRPr="00C553C5">
        <w:rPr>
          <w:rStyle w:val="5223"/>
          <w:rFonts w:ascii="Times New Roman" w:hAnsi="Times New Roman" w:cs="Times New Roman"/>
          <w:color w:val="000000"/>
          <w:sz w:val="28"/>
          <w:szCs w:val="28"/>
        </w:rPr>
        <w:t xml:space="preserve">Відеофіксація </w:t>
      </w:r>
      <w:r w:rsidRPr="00C553C5">
        <w:rPr>
          <w:rFonts w:ascii="Times New Roman" w:hAnsi="Times New Roman" w:cs="Times New Roman"/>
          <w:color w:val="000000"/>
          <w:sz w:val="28"/>
          <w:szCs w:val="28"/>
        </w:rPr>
        <w:t xml:space="preserve"> та фонограма сесії, записані на носіях електронної інформації, зберігається у апараті ради протягом 5 років»</w:t>
      </w:r>
      <w:r w:rsidRPr="00C553C5">
        <w:rPr>
          <w:rFonts w:ascii="Times New Roman" w:hAnsi="Times New Roman" w:cs="Times New Roman"/>
          <w:color w:val="000000"/>
          <w:sz w:val="28"/>
          <w:szCs w:val="28"/>
        </w:rPr>
        <w:t xml:space="preserve"> </w:t>
      </w:r>
      <w:r w:rsidRPr="00255AD2">
        <w:rPr>
          <w:rFonts w:ascii="Times New Roman" w:hAnsi="Times New Roman" w:cs="Times New Roman"/>
          <w:sz w:val="20"/>
          <w:szCs w:val="20"/>
          <w:bdr w:val="none" w:sz="0" w:space="0" w:color="auto" w:frame="1"/>
          <w:shd w:val="clear" w:color="auto" w:fill="FFFFFF"/>
        </w:rPr>
        <w:t>(згідно рішення від 2</w:t>
      </w:r>
      <w:r w:rsidRPr="00C553C5">
        <w:rPr>
          <w:rFonts w:ascii="Times New Roman" w:hAnsi="Times New Roman" w:cs="Times New Roman"/>
          <w:sz w:val="20"/>
          <w:szCs w:val="20"/>
          <w:bdr w:val="none" w:sz="0" w:space="0" w:color="auto" w:frame="1"/>
          <w:shd w:val="clear" w:color="auto" w:fill="FFFFFF"/>
        </w:rPr>
        <w:t>9</w:t>
      </w:r>
      <w:r w:rsidRPr="00255AD2">
        <w:rPr>
          <w:rFonts w:ascii="Times New Roman" w:hAnsi="Times New Roman" w:cs="Times New Roman"/>
          <w:sz w:val="20"/>
          <w:szCs w:val="20"/>
          <w:bdr w:val="none" w:sz="0" w:space="0" w:color="auto" w:frame="1"/>
          <w:shd w:val="clear" w:color="auto" w:fill="FFFFFF"/>
        </w:rPr>
        <w:t>.0</w:t>
      </w:r>
      <w:r w:rsidRPr="00C553C5">
        <w:rPr>
          <w:rFonts w:ascii="Times New Roman" w:hAnsi="Times New Roman" w:cs="Times New Roman"/>
          <w:sz w:val="20"/>
          <w:szCs w:val="20"/>
          <w:bdr w:val="none" w:sz="0" w:space="0" w:color="auto" w:frame="1"/>
          <w:shd w:val="clear" w:color="auto" w:fill="FFFFFF"/>
        </w:rPr>
        <w:t>8</w:t>
      </w:r>
      <w:r w:rsidRPr="00255AD2">
        <w:rPr>
          <w:rFonts w:ascii="Times New Roman" w:hAnsi="Times New Roman" w:cs="Times New Roman"/>
          <w:sz w:val="20"/>
          <w:szCs w:val="20"/>
          <w:bdr w:val="none" w:sz="0" w:space="0" w:color="auto" w:frame="1"/>
          <w:shd w:val="clear" w:color="auto" w:fill="FFFFFF"/>
        </w:rPr>
        <w:t>.202</w:t>
      </w:r>
      <w:r w:rsidRPr="00C553C5">
        <w:rPr>
          <w:rFonts w:ascii="Times New Roman" w:hAnsi="Times New Roman" w:cs="Times New Roman"/>
          <w:sz w:val="20"/>
          <w:szCs w:val="20"/>
          <w:bdr w:val="none" w:sz="0" w:space="0" w:color="auto" w:frame="1"/>
          <w:shd w:val="clear" w:color="auto" w:fill="FFFFFF"/>
        </w:rPr>
        <w:t>4</w:t>
      </w:r>
      <w:r w:rsidRPr="00255AD2">
        <w:rPr>
          <w:rFonts w:ascii="Times New Roman" w:hAnsi="Times New Roman" w:cs="Times New Roman"/>
          <w:sz w:val="20"/>
          <w:szCs w:val="20"/>
          <w:bdr w:val="none" w:sz="0" w:space="0" w:color="auto" w:frame="1"/>
          <w:shd w:val="clear" w:color="auto" w:fill="FFFFFF"/>
        </w:rPr>
        <w:t xml:space="preserve"> р. </w:t>
      </w:r>
      <w:r>
        <w:rPr>
          <w:rFonts w:ascii="Times New Roman" w:hAnsi="Times New Roman" w:cs="Times New Roman"/>
          <w:sz w:val="20"/>
          <w:szCs w:val="20"/>
          <w:bdr w:val="none" w:sz="0" w:space="0" w:color="auto" w:frame="1"/>
          <w:shd w:val="clear" w:color="auto" w:fill="FFFFFF"/>
        </w:rPr>
        <w:t xml:space="preserve"> </w:t>
      </w:r>
      <w:r w:rsidRPr="00255AD2">
        <w:rPr>
          <w:rFonts w:ascii="Times New Roman" w:hAnsi="Times New Roman" w:cs="Times New Roman"/>
          <w:sz w:val="20"/>
          <w:szCs w:val="20"/>
          <w:bdr w:val="none" w:sz="0" w:space="0" w:color="auto" w:frame="1"/>
          <w:shd w:val="clear" w:color="auto" w:fill="FFFFFF"/>
        </w:rPr>
        <w:t>№ 2</w:t>
      </w:r>
      <w:r w:rsidRPr="0020066E">
        <w:rPr>
          <w:rFonts w:ascii="Times New Roman" w:hAnsi="Times New Roman" w:cs="Times New Roman"/>
          <w:sz w:val="20"/>
          <w:szCs w:val="20"/>
          <w:bdr w:val="none" w:sz="0" w:space="0" w:color="auto" w:frame="1"/>
          <w:shd w:val="clear" w:color="auto" w:fill="FFFFFF"/>
          <w:lang w:val="ru-RU"/>
        </w:rPr>
        <w:t>7</w:t>
      </w:r>
      <w:r w:rsidRPr="00255AD2">
        <w:rPr>
          <w:rFonts w:ascii="Times New Roman" w:hAnsi="Times New Roman" w:cs="Times New Roman"/>
          <w:sz w:val="20"/>
          <w:szCs w:val="20"/>
          <w:bdr w:val="none" w:sz="0" w:space="0" w:color="auto" w:frame="1"/>
          <w:shd w:val="clear" w:color="auto" w:fill="FFFFFF"/>
        </w:rPr>
        <w:t>41-</w:t>
      </w:r>
      <w:r w:rsidRPr="00255AD2">
        <w:rPr>
          <w:rFonts w:ascii="Times New Roman" w:hAnsi="Times New Roman" w:cs="Times New Roman"/>
          <w:sz w:val="20"/>
          <w:szCs w:val="20"/>
          <w:bdr w:val="none" w:sz="0" w:space="0" w:color="auto" w:frame="1"/>
          <w:shd w:val="clear" w:color="auto" w:fill="FFFFFF"/>
          <w:lang w:val="en-US"/>
        </w:rPr>
        <w:t>VIII</w:t>
      </w:r>
      <w:r w:rsidRPr="00255AD2">
        <w:rPr>
          <w:rFonts w:ascii="Times New Roman" w:hAnsi="Times New Roman" w:cs="Times New Roman"/>
          <w:sz w:val="20"/>
          <w:szCs w:val="20"/>
          <w:bdr w:val="none" w:sz="0" w:space="0" w:color="auto" w:frame="1"/>
          <w:shd w:val="clear" w:color="auto" w:fill="FFFFFF"/>
        </w:rPr>
        <w:t>)</w:t>
      </w:r>
    </w:p>
    <w:p w14:paraId="039AD72A" w14:textId="77777777" w:rsidR="00C553C5" w:rsidRPr="00C553C5" w:rsidRDefault="00C553C5" w:rsidP="00C553C5">
      <w:pPr>
        <w:rPr>
          <w:rFonts w:ascii="Times New Roman" w:hAnsi="Times New Roman" w:cs="Times New Roman"/>
          <w:color w:val="000000"/>
          <w:sz w:val="28"/>
          <w:szCs w:val="28"/>
        </w:rPr>
      </w:pPr>
    </w:p>
    <w:p w14:paraId="6B8E0CE4" w14:textId="40256FE0" w:rsidR="00B236C2"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lastRenderedPageBreak/>
        <w:t xml:space="preserve">Стаття 105. </w:t>
      </w:r>
    </w:p>
    <w:p w14:paraId="43917EF0" w14:textId="77777777" w:rsidR="00B236C2"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Протоколи сесій ради підписуються головуючим та </w:t>
      </w:r>
      <w:r w:rsidR="00F02DF4">
        <w:rPr>
          <w:rFonts w:ascii="Times New Roman" w:hAnsi="Times New Roman" w:cs="Times New Roman"/>
          <w:sz w:val="28"/>
          <w:szCs w:val="28"/>
        </w:rPr>
        <w:t>секретарем</w:t>
      </w:r>
      <w:r w:rsidRPr="00B15B79">
        <w:rPr>
          <w:rFonts w:ascii="Times New Roman" w:hAnsi="Times New Roman" w:cs="Times New Roman"/>
          <w:sz w:val="28"/>
          <w:szCs w:val="28"/>
        </w:rPr>
        <w:t xml:space="preserve">. </w:t>
      </w:r>
    </w:p>
    <w:p w14:paraId="30F43FF0" w14:textId="6E0B8574" w:rsidR="00280409" w:rsidRPr="00280409" w:rsidRDefault="00AC54F6" w:rsidP="00C553C5">
      <w:pPr>
        <w:pStyle w:val="a6"/>
        <w:jc w:val="both"/>
        <w:rPr>
          <w:rFonts w:ascii="Times New Roman" w:hAnsi="Times New Roman" w:cs="Times New Roman"/>
          <w:color w:val="000000" w:themeColor="text1"/>
          <w:sz w:val="20"/>
          <w:szCs w:val="20"/>
        </w:rPr>
      </w:pPr>
      <w:r w:rsidRPr="00B15B79">
        <w:rPr>
          <w:rFonts w:ascii="Times New Roman" w:hAnsi="Times New Roman" w:cs="Times New Roman"/>
          <w:sz w:val="28"/>
          <w:szCs w:val="28"/>
        </w:rPr>
        <w:t>2. Протокол сесі</w:t>
      </w:r>
      <w:r w:rsidR="00182B04">
        <w:rPr>
          <w:rFonts w:ascii="Times New Roman" w:hAnsi="Times New Roman" w:cs="Times New Roman"/>
          <w:sz w:val="28"/>
          <w:szCs w:val="28"/>
        </w:rPr>
        <w:t>ї ради оформляється не пізніше 10</w:t>
      </w:r>
      <w:r w:rsidRPr="00B15B79">
        <w:rPr>
          <w:rFonts w:ascii="Times New Roman" w:hAnsi="Times New Roman" w:cs="Times New Roman"/>
          <w:sz w:val="28"/>
          <w:szCs w:val="28"/>
        </w:rPr>
        <w:t xml:space="preserve"> днів після завершення сесії ради. </w:t>
      </w:r>
      <w:r w:rsidR="00280409" w:rsidRPr="00280409">
        <w:rPr>
          <w:rFonts w:ascii="Times New Roman" w:hAnsi="Times New Roman" w:cs="Times New Roman"/>
          <w:color w:val="000000" w:themeColor="text1"/>
          <w:sz w:val="20"/>
          <w:szCs w:val="20"/>
        </w:rPr>
        <w:t>(згідно рішення від 28.</w:t>
      </w:r>
      <w:r w:rsidR="00280409">
        <w:rPr>
          <w:rFonts w:ascii="Times New Roman" w:hAnsi="Times New Roman" w:cs="Times New Roman"/>
          <w:color w:val="000000" w:themeColor="text1"/>
          <w:sz w:val="20"/>
          <w:szCs w:val="20"/>
        </w:rPr>
        <w:t>01</w:t>
      </w:r>
      <w:r w:rsidR="00280409" w:rsidRPr="00280409">
        <w:rPr>
          <w:rFonts w:ascii="Times New Roman" w:hAnsi="Times New Roman" w:cs="Times New Roman"/>
          <w:color w:val="000000" w:themeColor="text1"/>
          <w:sz w:val="20"/>
          <w:szCs w:val="20"/>
        </w:rPr>
        <w:t>.202</w:t>
      </w:r>
      <w:r w:rsidR="00280409">
        <w:rPr>
          <w:rFonts w:ascii="Times New Roman" w:hAnsi="Times New Roman" w:cs="Times New Roman"/>
          <w:color w:val="000000" w:themeColor="text1"/>
          <w:sz w:val="20"/>
          <w:szCs w:val="20"/>
        </w:rPr>
        <w:t>1</w:t>
      </w:r>
      <w:r w:rsidR="00280409" w:rsidRPr="00280409">
        <w:rPr>
          <w:rFonts w:ascii="Times New Roman" w:hAnsi="Times New Roman" w:cs="Times New Roman"/>
          <w:color w:val="000000" w:themeColor="text1"/>
          <w:sz w:val="20"/>
          <w:szCs w:val="20"/>
        </w:rPr>
        <w:t xml:space="preserve"> р. № </w:t>
      </w:r>
      <w:r w:rsidR="00280409">
        <w:rPr>
          <w:rFonts w:ascii="Times New Roman" w:hAnsi="Times New Roman" w:cs="Times New Roman"/>
          <w:color w:val="000000" w:themeColor="text1"/>
          <w:sz w:val="20"/>
          <w:szCs w:val="20"/>
        </w:rPr>
        <w:t>107</w:t>
      </w:r>
      <w:r w:rsidR="00280409" w:rsidRPr="00280409">
        <w:rPr>
          <w:rFonts w:ascii="Times New Roman" w:hAnsi="Times New Roman" w:cs="Times New Roman"/>
          <w:color w:val="000000" w:themeColor="text1"/>
          <w:sz w:val="20"/>
          <w:szCs w:val="20"/>
        </w:rPr>
        <w:t>-</w:t>
      </w:r>
      <w:r w:rsidR="00280409" w:rsidRPr="00280409">
        <w:rPr>
          <w:rFonts w:ascii="Times New Roman" w:hAnsi="Times New Roman" w:cs="Times New Roman"/>
          <w:color w:val="000000" w:themeColor="text1"/>
          <w:sz w:val="20"/>
          <w:szCs w:val="20"/>
          <w:lang w:val="en-US"/>
        </w:rPr>
        <w:t>VIII</w:t>
      </w:r>
      <w:r w:rsidR="00280409" w:rsidRPr="00280409">
        <w:rPr>
          <w:rFonts w:ascii="Times New Roman" w:hAnsi="Times New Roman" w:cs="Times New Roman"/>
          <w:color w:val="000000" w:themeColor="text1"/>
          <w:sz w:val="20"/>
          <w:szCs w:val="20"/>
        </w:rPr>
        <w:t>)</w:t>
      </w:r>
    </w:p>
    <w:p w14:paraId="3FBF9D9F" w14:textId="2545B0F5" w:rsidR="00B236C2" w:rsidRDefault="00B236C2" w:rsidP="00444AAA">
      <w:pPr>
        <w:jc w:val="both"/>
        <w:rPr>
          <w:rFonts w:ascii="Times New Roman" w:hAnsi="Times New Roman" w:cs="Times New Roman"/>
          <w:sz w:val="28"/>
          <w:szCs w:val="28"/>
        </w:rPr>
      </w:pPr>
    </w:p>
    <w:p w14:paraId="350EADD6" w14:textId="77777777" w:rsidR="00B236C2"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 xml:space="preserve">Розділ IV. Депутати, посадові особи і органи ради </w:t>
      </w:r>
    </w:p>
    <w:p w14:paraId="0F2FB2C0" w14:textId="77777777" w:rsidR="00B236C2"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 xml:space="preserve">Глава 1. Депутати </w:t>
      </w:r>
    </w:p>
    <w:p w14:paraId="33E93895"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106.</w:t>
      </w:r>
      <w:r w:rsidRPr="00B15B79">
        <w:rPr>
          <w:rFonts w:ascii="Times New Roman" w:hAnsi="Times New Roman" w:cs="Times New Roman"/>
          <w:sz w:val="28"/>
          <w:szCs w:val="28"/>
        </w:rPr>
        <w:t xml:space="preserve"> Права, порядок діяльності депутата в раді та її органах визначаються законами України «Про статус депутатів місцевих рад», «Про місцеве самоврядування в Україні», Статутом територіальної громади, Положеннями про постійні комісії ради і цим Регламентом. </w:t>
      </w:r>
    </w:p>
    <w:p w14:paraId="152C74E3" w14:textId="77777777" w:rsidR="00E202E0"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 xml:space="preserve">Стаття 107. </w:t>
      </w:r>
    </w:p>
    <w:p w14:paraId="658CEA40"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Повноваження депутата починаються з моменту офіційного оголошення відповідною територіальною виборчою комісією на сесії ради рішення про підсумки виборів та визнання повноважень депутатів і закінчуються в день відкриття першої сесії ради нового скликання. </w:t>
      </w:r>
    </w:p>
    <w:p w14:paraId="6A038585"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Повноваження депутата можуть бути припинені достроково у випадках, передбачених законом. </w:t>
      </w:r>
    </w:p>
    <w:p w14:paraId="24262B37" w14:textId="77777777" w:rsidR="00E202E0"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 xml:space="preserve">Стаття 108. </w:t>
      </w:r>
    </w:p>
    <w:p w14:paraId="6754A609"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Депутат зобов’язаний брати участь у роботі ради, засіданні постійної та інших комісій ради, до складу яких його обрано. </w:t>
      </w:r>
    </w:p>
    <w:p w14:paraId="357284EE"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Участь депутата у роботі ради та її комісій виявляється: </w:t>
      </w:r>
    </w:p>
    <w:p w14:paraId="05627A41"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 у присутності на всіх пленарних засіданнях і засіданнях комісій; </w:t>
      </w:r>
    </w:p>
    <w:p w14:paraId="2DF8B049"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 в активній роботі над питаннями, які виносяться на розгляд ради і попередньо розглядаються постійною комісією; </w:t>
      </w:r>
    </w:p>
    <w:p w14:paraId="388F9B7D"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 у виступах з питань, які розглядаються; </w:t>
      </w:r>
    </w:p>
    <w:p w14:paraId="784CE25F"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 у внесенні поправок і пропозицій при розгляді проектів рішень ради; </w:t>
      </w:r>
    </w:p>
    <w:p w14:paraId="38956028"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 в ініціюванні питань до плану роботи ради і постійних комісій; </w:t>
      </w:r>
    </w:p>
    <w:p w14:paraId="5596ABEE"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 в ініціюванні питань до порядку денного сесії ; </w:t>
      </w:r>
    </w:p>
    <w:p w14:paraId="104EBBA8"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 у підготовці проектів рішень; </w:t>
      </w:r>
    </w:p>
    <w:p w14:paraId="3781C89D"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lastRenderedPageBreak/>
        <w:t xml:space="preserve">- в організації контролю за виконанням, в першу чергу, рішень ради, віднесених до компетенції постійної комісії , в якій працює депутат; </w:t>
      </w:r>
    </w:p>
    <w:p w14:paraId="08FA0BCD"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 у підготовці матеріалів по звіту постійної комісії перед міською радою; </w:t>
      </w:r>
    </w:p>
    <w:p w14:paraId="7BA36600"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 в інформації виборців про рішення, які приймаються радою і постійною комісією тощо. </w:t>
      </w:r>
    </w:p>
    <w:p w14:paraId="468D067C"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109.</w:t>
      </w:r>
      <w:r w:rsidRPr="00B15B79">
        <w:rPr>
          <w:rFonts w:ascii="Times New Roman" w:hAnsi="Times New Roman" w:cs="Times New Roman"/>
          <w:sz w:val="28"/>
          <w:szCs w:val="28"/>
        </w:rPr>
        <w:t xml:space="preserve"> Відповідно до частини 11 статті 46 Закону України «Про місцеве самоврядування в Україні» і цього Регламенту ради депутат за рішенням ради може вести пленарне засідання сесії . В цьому випадку цей депутат підписує протокол і прийняті рішення ради. </w:t>
      </w:r>
    </w:p>
    <w:p w14:paraId="2B3E9FE2"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110.</w:t>
      </w:r>
      <w:r w:rsidRPr="00B15B79">
        <w:rPr>
          <w:rFonts w:ascii="Times New Roman" w:hAnsi="Times New Roman" w:cs="Times New Roman"/>
          <w:sz w:val="28"/>
          <w:szCs w:val="28"/>
        </w:rPr>
        <w:t xml:space="preserve"> Депутат має право вийти з пропозицією про включення окремих питань до порядку денного. Ця пропозиція попередньо розглядається на засіданні відповідної постійної комісії . Про включення чи не включення запропонованих депутатом питань до порядку денного сесії , вирішує постійна комісія. </w:t>
      </w:r>
    </w:p>
    <w:p w14:paraId="1C887CF7"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111.</w:t>
      </w:r>
      <w:r w:rsidRPr="00B15B79">
        <w:rPr>
          <w:rFonts w:ascii="Times New Roman" w:hAnsi="Times New Roman" w:cs="Times New Roman"/>
          <w:sz w:val="28"/>
          <w:szCs w:val="28"/>
        </w:rPr>
        <w:t xml:space="preserve"> Депутат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 України «Про статус депутатів місцевих рад» та в розділі VII цього Регламенту. </w:t>
      </w:r>
    </w:p>
    <w:p w14:paraId="3B2EDDBB"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112.</w:t>
      </w:r>
      <w:r w:rsidRPr="00B15B79">
        <w:rPr>
          <w:rFonts w:ascii="Times New Roman" w:hAnsi="Times New Roman" w:cs="Times New Roman"/>
          <w:sz w:val="28"/>
          <w:szCs w:val="28"/>
        </w:rPr>
        <w:t xml:space="preserve"> Для роботи депутатів на виборчих округах, зустрічей з виборцями кожного місяця у встановлений радою день проводиться «День депутата». Він проводиться в приміщеннях, які визначаються виконкомом ради з врахуванням пропозицій та згоди депутатів, і виділяються кожному з них підприємствами, установами та організаціями, які розташовані на території виборчого округу. </w:t>
      </w:r>
    </w:p>
    <w:p w14:paraId="0FFD2C26" w14:textId="77777777" w:rsidR="00E202E0"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 xml:space="preserve">Стаття 113. </w:t>
      </w:r>
    </w:p>
    <w:p w14:paraId="7E935FC7"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Крім інформації виборців про роботу ради, її органів, депутатами розглядаються пропозиції , заяви і скарги громадян, ведеться прийом громадян. 2. Депутат розглядає звернення, які надійшли до нього, вживає заходів до їх вирішення. З цією метою депутат може направляти одержані ним пропозиції , заяви і скарги до відповідних виконавчих органів ради, інших органів, підприємств, установ і організацій незалежно від форми власності, громадських об’єднань, якщо вирішення питань належить до їх повноважень, які зобов’язані розглянути їх відповідно до чинного законодавства і про результати повідомити заявника, а також депутата. </w:t>
      </w:r>
    </w:p>
    <w:p w14:paraId="76CE5B69"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lastRenderedPageBreak/>
        <w:t>Стаття 114.</w:t>
      </w:r>
      <w:r w:rsidRPr="00B15B79">
        <w:rPr>
          <w:rFonts w:ascii="Times New Roman" w:hAnsi="Times New Roman" w:cs="Times New Roman"/>
          <w:sz w:val="28"/>
          <w:szCs w:val="28"/>
        </w:rPr>
        <w:t xml:space="preserve"> Депутат періодично, але не менш як один раз на рік, зобов’язаний звітувати про свою роботу і роботу ради перед виборцями, громадськими об’єднаннями. </w:t>
      </w:r>
    </w:p>
    <w:p w14:paraId="6595D0BD" w14:textId="77777777" w:rsidR="00AF7C9F"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115.</w:t>
      </w:r>
      <w:r w:rsidRPr="00B15B79">
        <w:rPr>
          <w:rFonts w:ascii="Times New Roman" w:hAnsi="Times New Roman" w:cs="Times New Roman"/>
          <w:sz w:val="28"/>
          <w:szCs w:val="28"/>
        </w:rPr>
        <w:t xml:space="preserve"> Депутат як представник інтересів територіальної громади, виборців свого виборчого округу та член ради, здійснюючи депутатські повноваження, повинен дотримуватись правил депутатської етики, визначених у статті 8 Закону України «Про статус депутатів місцевих рад». </w:t>
      </w:r>
    </w:p>
    <w:p w14:paraId="3F75DDC5" w14:textId="77777777" w:rsidR="00E202E0" w:rsidRPr="00D77739"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Стаття 116.</w:t>
      </w:r>
      <w:r w:rsidRPr="00B15B79">
        <w:rPr>
          <w:rFonts w:ascii="Times New Roman" w:hAnsi="Times New Roman" w:cs="Times New Roman"/>
          <w:sz w:val="28"/>
          <w:szCs w:val="28"/>
        </w:rPr>
        <w:t xml:space="preserve"> Постійна комісія ради з питань депутатської діяльності і етики, в разі надходження до ради листів, заяв, звернень про порушення депутатом хоча б однієї з норм правил, викладених в статті 8 Закону України «Про статус депутатів місцевих рад» чи письмових повідомлень депутатів, розглядає наведені факти. В разі систематичного порушення депутатом норм депутатської етики, пропуску протягом року більше половини пленарних засідань ради або засідань постійної комісії , інших вимог, передбачених статтею 37 Закону України «Про статус депутатів місцевих рад», постійна комісія з питань прав людини, законності, депутатської діяльності і етики згідно із статтею </w:t>
      </w:r>
      <w:r w:rsidRPr="002D1A80">
        <w:rPr>
          <w:rFonts w:ascii="Times New Roman" w:hAnsi="Times New Roman" w:cs="Times New Roman"/>
          <w:sz w:val="28"/>
          <w:szCs w:val="28"/>
        </w:rPr>
        <w:t>38 Закону України «Про статус депутатів місцевих рад» вносить пропозиції про ініціювання питання щодо відкликання депутата на пленарне засідання ради</w:t>
      </w:r>
      <w:r w:rsidRPr="00D77739">
        <w:rPr>
          <w:rFonts w:ascii="Times New Roman" w:hAnsi="Times New Roman" w:cs="Times New Roman"/>
          <w:b/>
          <w:sz w:val="28"/>
          <w:szCs w:val="28"/>
        </w:rPr>
        <w:t xml:space="preserve">. </w:t>
      </w:r>
    </w:p>
    <w:p w14:paraId="27C992C1" w14:textId="77777777" w:rsidR="00986BF4" w:rsidRPr="009D00C4"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117.</w:t>
      </w:r>
      <w:r w:rsidRPr="00B15B79">
        <w:rPr>
          <w:rFonts w:ascii="Times New Roman" w:hAnsi="Times New Roman" w:cs="Times New Roman"/>
          <w:sz w:val="28"/>
          <w:szCs w:val="28"/>
        </w:rPr>
        <w:t xml:space="preserve"> Гарантії депутатської діяльності, охорона трудових та інших прав депутата забезпечуються відповідно до вимог Закону України «Про статус депутатів місцевих рад». </w:t>
      </w:r>
    </w:p>
    <w:p w14:paraId="7B0FB4D3" w14:textId="77777777" w:rsidR="00E202E0"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 xml:space="preserve">Глава 2. Депутатські групи та фракції </w:t>
      </w:r>
    </w:p>
    <w:p w14:paraId="24990421"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118.</w:t>
      </w:r>
      <w:r w:rsidRPr="00B15B79">
        <w:rPr>
          <w:rFonts w:ascii="Times New Roman" w:hAnsi="Times New Roman" w:cs="Times New Roman"/>
          <w:sz w:val="28"/>
          <w:szCs w:val="28"/>
        </w:rPr>
        <w:t xml:space="preserve"> Депутати ради можуть добровільно об’єднуватися у депутатські групи (фракції ) за умови, що до складу кожної із них входить не менше як </w:t>
      </w:r>
      <w:r w:rsidR="00B005F2">
        <w:rPr>
          <w:rFonts w:ascii="Times New Roman" w:hAnsi="Times New Roman" w:cs="Times New Roman"/>
          <w:sz w:val="28"/>
          <w:szCs w:val="28"/>
        </w:rPr>
        <w:t>3</w:t>
      </w:r>
      <w:r w:rsidRPr="00B15B79">
        <w:rPr>
          <w:rFonts w:ascii="Times New Roman" w:hAnsi="Times New Roman" w:cs="Times New Roman"/>
          <w:sz w:val="28"/>
          <w:szCs w:val="28"/>
        </w:rPr>
        <w:t xml:space="preserve"> депутат</w:t>
      </w:r>
      <w:r w:rsidR="00B005F2">
        <w:rPr>
          <w:rFonts w:ascii="Times New Roman" w:hAnsi="Times New Roman" w:cs="Times New Roman"/>
          <w:sz w:val="28"/>
          <w:szCs w:val="28"/>
        </w:rPr>
        <w:t>и</w:t>
      </w:r>
      <w:r w:rsidRPr="00B15B79">
        <w:rPr>
          <w:rFonts w:ascii="Times New Roman" w:hAnsi="Times New Roman" w:cs="Times New Roman"/>
          <w:sz w:val="28"/>
          <w:szCs w:val="28"/>
        </w:rPr>
        <w:t xml:space="preserve">. Депутатські групи формуються як на партійній, так і на позапартійній основі. Депутатські групи, сформовані на основі партійної належності депутатів, називаються депутатськими фракціями. До складу депутатської фракції можуть входити й позапартійні депутати, які підтримують програмні документи відповідної партії . Депутатські групи, сформовані на позапартійній основі, об’єднують депутатів, які поділяють однакові або схожі погляди з питань державного і соціально-економічного розвитку, місцевого самоврядування. </w:t>
      </w:r>
    </w:p>
    <w:p w14:paraId="781289EC" w14:textId="77777777" w:rsidR="00280409" w:rsidRDefault="00AC54F6" w:rsidP="00280409">
      <w:pPr>
        <w:pStyle w:val="a6"/>
        <w:ind w:firstLine="426"/>
        <w:jc w:val="both"/>
        <w:rPr>
          <w:rFonts w:ascii="Times New Roman" w:hAnsi="Times New Roman" w:cs="Times New Roman"/>
          <w:sz w:val="28"/>
          <w:szCs w:val="28"/>
        </w:rPr>
      </w:pPr>
      <w:r w:rsidRPr="00E8343D">
        <w:rPr>
          <w:rFonts w:ascii="Times New Roman" w:hAnsi="Times New Roman" w:cs="Times New Roman"/>
          <w:b/>
          <w:sz w:val="28"/>
          <w:szCs w:val="28"/>
        </w:rPr>
        <w:t>Стаття 119.</w:t>
      </w:r>
      <w:r w:rsidRPr="00B15B79">
        <w:rPr>
          <w:rFonts w:ascii="Times New Roman" w:hAnsi="Times New Roman" w:cs="Times New Roman"/>
          <w:sz w:val="28"/>
          <w:szCs w:val="28"/>
        </w:rPr>
        <w:t xml:space="preserve"> Депутатські групи (фракції ) не можуть формуватися для захисту приватних, комерційних, місцевих, професійних чи релігійних інтересів.</w:t>
      </w:r>
    </w:p>
    <w:p w14:paraId="7E9CE6DB" w14:textId="655F83C7" w:rsidR="00280409" w:rsidRPr="00280409" w:rsidRDefault="00280409" w:rsidP="00280409">
      <w:pPr>
        <w:pStyle w:val="a6"/>
        <w:ind w:firstLine="426"/>
        <w:jc w:val="both"/>
        <w:rPr>
          <w:rFonts w:ascii="Times New Roman" w:hAnsi="Times New Roman" w:cs="Times New Roman"/>
          <w:color w:val="000000" w:themeColor="text1"/>
          <w:sz w:val="20"/>
          <w:szCs w:val="20"/>
        </w:rPr>
      </w:pPr>
      <w:r w:rsidRPr="00BE550A">
        <w:rPr>
          <w:rFonts w:ascii="Times New Roman" w:hAnsi="Times New Roman" w:cs="Times New Roman"/>
          <w:sz w:val="28"/>
          <w:szCs w:val="28"/>
          <w:bdr w:val="none" w:sz="0" w:space="0" w:color="auto" w:frame="1"/>
          <w:shd w:val="clear" w:color="auto" w:fill="FFFFFF"/>
        </w:rPr>
        <w:t>Жодна</w:t>
      </w:r>
      <w:r w:rsidRPr="00BE550A">
        <w:rPr>
          <w:rFonts w:ascii="Times New Roman" w:hAnsi="Times New Roman" w:cs="Times New Roman"/>
          <w:sz w:val="28"/>
          <w:szCs w:val="28"/>
          <w:shd w:val="clear" w:color="auto" w:fill="FFFFFF"/>
        </w:rPr>
        <w:t>  </w:t>
      </w:r>
      <w:r w:rsidRPr="00BE550A">
        <w:rPr>
          <w:rFonts w:ascii="Times New Roman" w:hAnsi="Times New Roman" w:cs="Times New Roman"/>
          <w:sz w:val="28"/>
          <w:szCs w:val="28"/>
          <w:bdr w:val="none" w:sz="0" w:space="0" w:color="auto" w:frame="1"/>
          <w:shd w:val="clear" w:color="auto" w:fill="FFFFFF"/>
        </w:rPr>
        <w:t> фракція не має права виступати від імені селищної територіальної громади та селищної ради</w:t>
      </w:r>
      <w:r w:rsidRPr="00B15B79">
        <w:rPr>
          <w:rFonts w:ascii="Times New Roman" w:hAnsi="Times New Roman" w:cs="Times New Roman"/>
          <w:sz w:val="28"/>
          <w:szCs w:val="28"/>
        </w:rPr>
        <w:t xml:space="preserve">. </w:t>
      </w:r>
      <w:r w:rsidRPr="00280409">
        <w:rPr>
          <w:rFonts w:ascii="Times New Roman" w:hAnsi="Times New Roman" w:cs="Times New Roman"/>
          <w:color w:val="000000" w:themeColor="text1"/>
          <w:sz w:val="20"/>
          <w:szCs w:val="20"/>
        </w:rPr>
        <w:t>(згідно рішення від 28.</w:t>
      </w:r>
      <w:r>
        <w:rPr>
          <w:rFonts w:ascii="Times New Roman" w:hAnsi="Times New Roman" w:cs="Times New Roman"/>
          <w:color w:val="000000" w:themeColor="text1"/>
          <w:sz w:val="20"/>
          <w:szCs w:val="20"/>
        </w:rPr>
        <w:t>07</w:t>
      </w:r>
      <w:r w:rsidRPr="00280409">
        <w:rPr>
          <w:rFonts w:ascii="Times New Roman" w:hAnsi="Times New Roman" w:cs="Times New Roman"/>
          <w:color w:val="000000" w:themeColor="text1"/>
          <w:sz w:val="20"/>
          <w:szCs w:val="20"/>
        </w:rPr>
        <w:t>.202</w:t>
      </w:r>
      <w:r>
        <w:rPr>
          <w:rFonts w:ascii="Times New Roman" w:hAnsi="Times New Roman" w:cs="Times New Roman"/>
          <w:color w:val="000000" w:themeColor="text1"/>
          <w:sz w:val="20"/>
          <w:szCs w:val="20"/>
        </w:rPr>
        <w:t>2</w:t>
      </w:r>
      <w:r w:rsidRPr="00280409">
        <w:rPr>
          <w:rFonts w:ascii="Times New Roman" w:hAnsi="Times New Roman" w:cs="Times New Roman"/>
          <w:color w:val="000000" w:themeColor="text1"/>
          <w:sz w:val="20"/>
          <w:szCs w:val="20"/>
        </w:rPr>
        <w:t xml:space="preserve"> р. № </w:t>
      </w:r>
      <w:r>
        <w:rPr>
          <w:rFonts w:ascii="Times New Roman" w:hAnsi="Times New Roman" w:cs="Times New Roman"/>
          <w:color w:val="000000" w:themeColor="text1"/>
          <w:sz w:val="20"/>
          <w:szCs w:val="20"/>
        </w:rPr>
        <w:t>2041</w:t>
      </w:r>
      <w:r w:rsidRPr="00280409">
        <w:rPr>
          <w:rFonts w:ascii="Times New Roman" w:hAnsi="Times New Roman" w:cs="Times New Roman"/>
          <w:color w:val="000000" w:themeColor="text1"/>
          <w:sz w:val="20"/>
          <w:szCs w:val="20"/>
        </w:rPr>
        <w:t>-</w:t>
      </w:r>
      <w:r w:rsidRPr="00280409">
        <w:rPr>
          <w:rFonts w:ascii="Times New Roman" w:hAnsi="Times New Roman" w:cs="Times New Roman"/>
          <w:color w:val="000000" w:themeColor="text1"/>
          <w:sz w:val="20"/>
          <w:szCs w:val="20"/>
          <w:lang w:val="en-US"/>
        </w:rPr>
        <w:t>VIII</w:t>
      </w:r>
      <w:r w:rsidRPr="00280409">
        <w:rPr>
          <w:rFonts w:ascii="Times New Roman" w:hAnsi="Times New Roman" w:cs="Times New Roman"/>
          <w:color w:val="000000" w:themeColor="text1"/>
          <w:sz w:val="20"/>
          <w:szCs w:val="20"/>
        </w:rPr>
        <w:t>)</w:t>
      </w:r>
    </w:p>
    <w:p w14:paraId="19201D69" w14:textId="645148E8" w:rsidR="00280409" w:rsidRPr="00BE550A" w:rsidRDefault="00280409" w:rsidP="00280409">
      <w:pPr>
        <w:pStyle w:val="a6"/>
        <w:ind w:firstLine="426"/>
        <w:jc w:val="both"/>
        <w:rPr>
          <w:rFonts w:ascii="Times New Roman" w:hAnsi="Times New Roman" w:cs="Times New Roman"/>
          <w:sz w:val="28"/>
          <w:szCs w:val="28"/>
        </w:rPr>
      </w:pPr>
    </w:p>
    <w:p w14:paraId="1D403B09" w14:textId="00150656" w:rsidR="00E202E0" w:rsidRDefault="00E202E0" w:rsidP="00444AAA">
      <w:pPr>
        <w:jc w:val="both"/>
        <w:rPr>
          <w:rFonts w:ascii="Times New Roman" w:hAnsi="Times New Roman" w:cs="Times New Roman"/>
          <w:sz w:val="28"/>
          <w:szCs w:val="28"/>
        </w:rPr>
      </w:pPr>
    </w:p>
    <w:p w14:paraId="442581F7" w14:textId="77777777" w:rsidR="00E202E0" w:rsidRPr="00E8343D" w:rsidRDefault="00AC54F6" w:rsidP="00444AAA">
      <w:pPr>
        <w:jc w:val="both"/>
        <w:rPr>
          <w:rFonts w:ascii="Times New Roman" w:hAnsi="Times New Roman" w:cs="Times New Roman"/>
          <w:b/>
          <w:sz w:val="28"/>
          <w:szCs w:val="28"/>
        </w:rPr>
      </w:pPr>
      <w:r w:rsidRPr="00E8343D">
        <w:rPr>
          <w:rFonts w:ascii="Times New Roman" w:hAnsi="Times New Roman" w:cs="Times New Roman"/>
          <w:b/>
          <w:sz w:val="28"/>
          <w:szCs w:val="28"/>
        </w:rPr>
        <w:t xml:space="preserve">Стаття 120. </w:t>
      </w:r>
    </w:p>
    <w:p w14:paraId="6DF7B552"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Діяльність депутатських груп (фракцій) здійснюється в межах Конституції і законів України і спрямована на вирішення питань місцевого самоврядування. Порядок їх роботи, умови вступу і виходу депутатів з груп (фракцій) визначається самою депутатською групою (фракцією). </w:t>
      </w:r>
    </w:p>
    <w:p w14:paraId="52F40DC3"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Депутат не може входити до складу більш як однієї зареєстрованої депутатської групи (фракції ). Селищний голова і секретар ради не можуть входити до складу жодної депутатської групи (фракції ). </w:t>
      </w:r>
    </w:p>
    <w:p w14:paraId="77C0DF28"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121.</w:t>
      </w:r>
      <w:r w:rsidRPr="00B15B79">
        <w:rPr>
          <w:rFonts w:ascii="Times New Roman" w:hAnsi="Times New Roman" w:cs="Times New Roman"/>
          <w:sz w:val="28"/>
          <w:szCs w:val="28"/>
        </w:rPr>
        <w:t xml:space="preserve"> Депутатські групи (фракції ) ради можуть формуватися і реорганізовуватися протягом повноважень ради відповідного скликання. </w:t>
      </w:r>
    </w:p>
    <w:p w14:paraId="3D3E0242" w14:textId="77777777" w:rsidR="00E202E0" w:rsidRPr="00E8343D" w:rsidRDefault="00AC54F6" w:rsidP="00B236C2">
      <w:pPr>
        <w:rPr>
          <w:rFonts w:ascii="Times New Roman" w:hAnsi="Times New Roman" w:cs="Times New Roman"/>
          <w:b/>
          <w:sz w:val="28"/>
          <w:szCs w:val="28"/>
        </w:rPr>
      </w:pPr>
      <w:r w:rsidRPr="00E8343D">
        <w:rPr>
          <w:rFonts w:ascii="Times New Roman" w:hAnsi="Times New Roman" w:cs="Times New Roman"/>
          <w:b/>
          <w:sz w:val="28"/>
          <w:szCs w:val="28"/>
        </w:rPr>
        <w:t xml:space="preserve">Стаття 122. </w:t>
      </w:r>
    </w:p>
    <w:p w14:paraId="0EE97A37"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Депутатська група (фракція) реєструється радою на пленарному засіданні за поданням особи, яка очолює депутатську групу (фракцію), до якого додається підписане депутатами цієї групи (фракції ) письмове повідомлення про сформування депутатської групи (фракції ) із зазначенням її назви, персонального складу та партійної належності членів групи (фракції ) та депутатів, які уповноважені представляти групу (фракцію). </w:t>
      </w:r>
    </w:p>
    <w:p w14:paraId="2E025A76"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Рішення про об’єднання депутатів у групу (фракцію) доводиться до відома депутатів головуючим під час пленарного засіданні ради. </w:t>
      </w:r>
    </w:p>
    <w:p w14:paraId="2B552979"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3. У раді може бути створена лише одна фракція місцевої організації відповідної політичної партії , депутати від якої обрані до ради. </w:t>
      </w:r>
    </w:p>
    <w:p w14:paraId="7D24E12B" w14:textId="77777777" w:rsidR="00E202E0"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4. Депутатська група (фракція) не може використовувати повну чи скорочену назву існуючої депутатської групи (фракції ) ради. </w:t>
      </w:r>
    </w:p>
    <w:p w14:paraId="0ADF2323"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123.</w:t>
      </w:r>
      <w:r w:rsidRPr="00B15B79">
        <w:rPr>
          <w:rFonts w:ascii="Times New Roman" w:hAnsi="Times New Roman" w:cs="Times New Roman"/>
          <w:sz w:val="28"/>
          <w:szCs w:val="28"/>
        </w:rPr>
        <w:t xml:space="preserve"> Після реєстрації депутатської групи (фракції ) на пленарному засіданні сесії головуючий інформує депутатів про сформування такої групи (фракції ), її кількісний склад. В тому ж порядку повідомляється про зміни в складі депутатських груп (фракцій). </w:t>
      </w:r>
    </w:p>
    <w:p w14:paraId="2D53BA93"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124.</w:t>
      </w:r>
      <w:r w:rsidRPr="00B15B79">
        <w:rPr>
          <w:rFonts w:ascii="Times New Roman" w:hAnsi="Times New Roman" w:cs="Times New Roman"/>
          <w:sz w:val="28"/>
          <w:szCs w:val="28"/>
        </w:rPr>
        <w:t xml:space="preserve"> Діяльність депутатської групи (фракції ) також припиняється у разі прийняття депутатами, які входять до її складу, рішення про розпуск депутатської групи (фракції ) чи після закінчення строку, на який депутати об’єдналися в депутатську групу (фракцію), або строку повноважень ради відповідного скликання. </w:t>
      </w:r>
    </w:p>
    <w:p w14:paraId="00297079"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lastRenderedPageBreak/>
        <w:t>Стаття 125.</w:t>
      </w:r>
      <w:r w:rsidRPr="00B15B79">
        <w:rPr>
          <w:rFonts w:ascii="Times New Roman" w:hAnsi="Times New Roman" w:cs="Times New Roman"/>
          <w:sz w:val="28"/>
          <w:szCs w:val="28"/>
        </w:rPr>
        <w:t xml:space="preserve"> Депутатські групи (фракції ) можуть приймати участь в попередньому обговоренні кандидатур до складу виконавчого комітету ради, керівників інших органів ради, яких вона затверджує, розгляді питань, які виносяться на сесію, вносити відповідні пропозиції щодо рішень ради, мають гарантоване право на виступ свого представника з усіх питань порядку денного на пленарних засіданнях ради. Пропозиції груп (фракцій) носять рекомендаційний характер. </w:t>
      </w:r>
    </w:p>
    <w:p w14:paraId="50CC87FB" w14:textId="77777777" w:rsidR="00986BF4" w:rsidRDefault="00AC54F6" w:rsidP="00B236C2">
      <w:pPr>
        <w:rPr>
          <w:rFonts w:ascii="Times New Roman" w:hAnsi="Times New Roman" w:cs="Times New Roman"/>
          <w:sz w:val="28"/>
          <w:szCs w:val="28"/>
        </w:rPr>
      </w:pPr>
      <w:r w:rsidRPr="00E8343D">
        <w:rPr>
          <w:rFonts w:ascii="Times New Roman" w:hAnsi="Times New Roman" w:cs="Times New Roman"/>
          <w:b/>
          <w:sz w:val="28"/>
          <w:szCs w:val="28"/>
        </w:rPr>
        <w:t>Стаття 126.</w:t>
      </w:r>
      <w:r w:rsidRPr="00B15B79">
        <w:rPr>
          <w:rFonts w:ascii="Times New Roman" w:hAnsi="Times New Roman" w:cs="Times New Roman"/>
          <w:sz w:val="28"/>
          <w:szCs w:val="28"/>
        </w:rPr>
        <w:t xml:space="preserve"> Голова депутатської групи (фракції ) обирається депутатами, що входять до складу даної депутатської групи (фракції ) на зборах групи (фракції ) більшістю від загального складу групи (фракції ). </w:t>
      </w:r>
    </w:p>
    <w:p w14:paraId="5189809A" w14:textId="77777777" w:rsidR="00E202E0" w:rsidRPr="00986BF4" w:rsidRDefault="00AC54F6" w:rsidP="00B236C2">
      <w:pPr>
        <w:rPr>
          <w:rFonts w:ascii="Times New Roman" w:hAnsi="Times New Roman" w:cs="Times New Roman"/>
          <w:b/>
          <w:sz w:val="28"/>
          <w:szCs w:val="28"/>
        </w:rPr>
      </w:pPr>
      <w:r w:rsidRPr="00986BF4">
        <w:rPr>
          <w:rFonts w:ascii="Times New Roman" w:hAnsi="Times New Roman" w:cs="Times New Roman"/>
          <w:b/>
          <w:sz w:val="28"/>
          <w:szCs w:val="28"/>
        </w:rPr>
        <w:t xml:space="preserve">Глава 3. </w:t>
      </w:r>
      <w:r w:rsidR="00B855EB">
        <w:rPr>
          <w:rFonts w:ascii="Times New Roman" w:hAnsi="Times New Roman" w:cs="Times New Roman"/>
          <w:b/>
          <w:sz w:val="28"/>
          <w:szCs w:val="28"/>
        </w:rPr>
        <w:t>С</w:t>
      </w:r>
      <w:r w:rsidRPr="00986BF4">
        <w:rPr>
          <w:rFonts w:ascii="Times New Roman" w:hAnsi="Times New Roman" w:cs="Times New Roman"/>
          <w:b/>
          <w:sz w:val="28"/>
          <w:szCs w:val="28"/>
        </w:rPr>
        <w:t xml:space="preserve">елищний </w:t>
      </w:r>
      <w:r w:rsidR="002D1A80" w:rsidRPr="0079357B">
        <w:rPr>
          <w:rFonts w:ascii="Times New Roman" w:hAnsi="Times New Roman" w:cs="Times New Roman"/>
          <w:b/>
          <w:sz w:val="28"/>
          <w:szCs w:val="28"/>
        </w:rPr>
        <w:t>голова</w:t>
      </w:r>
      <w:r w:rsidR="0079357B">
        <w:rPr>
          <w:rFonts w:ascii="Times New Roman" w:hAnsi="Times New Roman" w:cs="Times New Roman"/>
          <w:sz w:val="28"/>
          <w:szCs w:val="28"/>
        </w:rPr>
        <w:t xml:space="preserve"> </w:t>
      </w:r>
      <w:r w:rsidRPr="00986BF4">
        <w:rPr>
          <w:rFonts w:ascii="Times New Roman" w:hAnsi="Times New Roman" w:cs="Times New Roman"/>
          <w:b/>
          <w:sz w:val="28"/>
          <w:szCs w:val="28"/>
        </w:rPr>
        <w:t xml:space="preserve">та секретар ради </w:t>
      </w:r>
    </w:p>
    <w:p w14:paraId="231762B2" w14:textId="77777777" w:rsidR="00E202E0" w:rsidRDefault="00AC54F6" w:rsidP="00B236C2">
      <w:pPr>
        <w:rPr>
          <w:rFonts w:ascii="Times New Roman" w:hAnsi="Times New Roman" w:cs="Times New Roman"/>
          <w:sz w:val="28"/>
          <w:szCs w:val="28"/>
        </w:rPr>
      </w:pPr>
      <w:r w:rsidRPr="00E8343D">
        <w:rPr>
          <w:rFonts w:ascii="Times New Roman" w:hAnsi="Times New Roman" w:cs="Times New Roman"/>
          <w:b/>
          <w:sz w:val="28"/>
          <w:szCs w:val="28"/>
        </w:rPr>
        <w:t>Стаття 127.</w:t>
      </w:r>
      <w:r w:rsidRPr="00B15B79">
        <w:rPr>
          <w:rFonts w:ascii="Times New Roman" w:hAnsi="Times New Roman" w:cs="Times New Roman"/>
          <w:sz w:val="28"/>
          <w:szCs w:val="28"/>
        </w:rPr>
        <w:t xml:space="preserve"> Селищний голова є головною посадовою особою територіальної громади </w:t>
      </w:r>
      <w:r w:rsidR="00A529FC">
        <w:rPr>
          <w:rFonts w:ascii="Times New Roman" w:hAnsi="Times New Roman" w:cs="Times New Roman"/>
          <w:sz w:val="28"/>
          <w:szCs w:val="28"/>
        </w:rPr>
        <w:t>селища</w:t>
      </w:r>
      <w:r w:rsidRPr="00B15B79">
        <w:rPr>
          <w:rFonts w:ascii="Times New Roman" w:hAnsi="Times New Roman" w:cs="Times New Roman"/>
          <w:sz w:val="28"/>
          <w:szCs w:val="28"/>
        </w:rPr>
        <w:t xml:space="preserve">, обирається нею на основі загального, рівного, прямого виборчого права шляхом таємного голосування, здійснює свої повноваження на постійній основі. </w:t>
      </w:r>
    </w:p>
    <w:p w14:paraId="53321CD5" w14:textId="77777777" w:rsidR="00E202E0" w:rsidRDefault="00AC54F6" w:rsidP="00B236C2">
      <w:pPr>
        <w:rPr>
          <w:rFonts w:ascii="Times New Roman" w:hAnsi="Times New Roman" w:cs="Times New Roman"/>
          <w:sz w:val="28"/>
          <w:szCs w:val="28"/>
        </w:rPr>
      </w:pPr>
      <w:r w:rsidRPr="00E8343D">
        <w:rPr>
          <w:rFonts w:ascii="Times New Roman" w:hAnsi="Times New Roman" w:cs="Times New Roman"/>
          <w:b/>
          <w:sz w:val="28"/>
          <w:szCs w:val="28"/>
        </w:rPr>
        <w:t>Стаття 128.</w:t>
      </w:r>
      <w:r w:rsidRPr="00B15B79">
        <w:rPr>
          <w:rFonts w:ascii="Times New Roman" w:hAnsi="Times New Roman" w:cs="Times New Roman"/>
          <w:sz w:val="28"/>
          <w:szCs w:val="28"/>
        </w:rPr>
        <w:t xml:space="preserve"> Селищний голова при здійсненні наданих повноважень є підзвітним, підконтрольним і відповідальним перед територіальною громадою і відповідальним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w:t>
      </w:r>
    </w:p>
    <w:p w14:paraId="4488ECDF" w14:textId="77777777" w:rsidR="006F16CF" w:rsidRDefault="00AC54F6" w:rsidP="00B236C2">
      <w:pPr>
        <w:rPr>
          <w:rFonts w:ascii="Times New Roman" w:hAnsi="Times New Roman" w:cs="Times New Roman"/>
          <w:sz w:val="28"/>
          <w:szCs w:val="28"/>
        </w:rPr>
      </w:pPr>
      <w:r w:rsidRPr="00E8343D">
        <w:rPr>
          <w:rFonts w:ascii="Times New Roman" w:hAnsi="Times New Roman" w:cs="Times New Roman"/>
          <w:b/>
          <w:sz w:val="28"/>
          <w:szCs w:val="28"/>
        </w:rPr>
        <w:t>Стаття 129.</w:t>
      </w:r>
      <w:r w:rsidRPr="00B15B79">
        <w:rPr>
          <w:rFonts w:ascii="Times New Roman" w:hAnsi="Times New Roman" w:cs="Times New Roman"/>
          <w:sz w:val="28"/>
          <w:szCs w:val="28"/>
        </w:rPr>
        <w:t xml:space="preserve"> Селищний голова очолює виконавчий комітет, головує на пленарних засіданнях ради (крім випадків, передбачених частиною 11 статті 46 Закону України «Про місцеве самоврядування в Україні» та цим Регламентом) та очолює її як юридичну особу. </w:t>
      </w:r>
    </w:p>
    <w:p w14:paraId="53F40A84" w14:textId="77777777" w:rsidR="00E202E0" w:rsidRDefault="00AC54F6" w:rsidP="00B236C2">
      <w:pPr>
        <w:rPr>
          <w:rFonts w:ascii="Times New Roman" w:hAnsi="Times New Roman" w:cs="Times New Roman"/>
          <w:sz w:val="28"/>
          <w:szCs w:val="28"/>
        </w:rPr>
      </w:pPr>
      <w:r w:rsidRPr="00E8343D">
        <w:rPr>
          <w:rFonts w:ascii="Times New Roman" w:hAnsi="Times New Roman" w:cs="Times New Roman"/>
          <w:b/>
          <w:sz w:val="28"/>
          <w:szCs w:val="28"/>
        </w:rPr>
        <w:t>Стаття 130.</w:t>
      </w:r>
      <w:r w:rsidRPr="00B15B79">
        <w:rPr>
          <w:rFonts w:ascii="Times New Roman" w:hAnsi="Times New Roman" w:cs="Times New Roman"/>
          <w:sz w:val="28"/>
          <w:szCs w:val="28"/>
        </w:rPr>
        <w:t xml:space="preserve"> Повноваження селищного голови, визначені Законом України «Про місцеве самоврядуван</w:t>
      </w:r>
      <w:r w:rsidR="007A17A7">
        <w:rPr>
          <w:rFonts w:ascii="Times New Roman" w:hAnsi="Times New Roman" w:cs="Times New Roman"/>
          <w:sz w:val="28"/>
          <w:szCs w:val="28"/>
        </w:rPr>
        <w:t xml:space="preserve">ня в Україні», іншими законами </w:t>
      </w:r>
      <w:r w:rsidRPr="00B15B79">
        <w:rPr>
          <w:rFonts w:ascii="Times New Roman" w:hAnsi="Times New Roman" w:cs="Times New Roman"/>
          <w:sz w:val="28"/>
          <w:szCs w:val="28"/>
        </w:rPr>
        <w:t xml:space="preserve">і цим Регламентом. </w:t>
      </w:r>
    </w:p>
    <w:p w14:paraId="54444C2F" w14:textId="77777777" w:rsidR="00E202E0" w:rsidRDefault="00AC54F6" w:rsidP="00B236C2">
      <w:pPr>
        <w:rPr>
          <w:rFonts w:ascii="Times New Roman" w:hAnsi="Times New Roman" w:cs="Times New Roman"/>
          <w:sz w:val="28"/>
          <w:szCs w:val="28"/>
        </w:rPr>
      </w:pPr>
      <w:r w:rsidRPr="00E8343D">
        <w:rPr>
          <w:rFonts w:ascii="Times New Roman" w:hAnsi="Times New Roman" w:cs="Times New Roman"/>
          <w:b/>
          <w:sz w:val="28"/>
          <w:szCs w:val="28"/>
        </w:rPr>
        <w:t>Стаття 131.</w:t>
      </w:r>
      <w:r w:rsidRPr="00B15B79">
        <w:rPr>
          <w:rFonts w:ascii="Times New Roman" w:hAnsi="Times New Roman" w:cs="Times New Roman"/>
          <w:sz w:val="28"/>
          <w:szCs w:val="28"/>
        </w:rPr>
        <w:t xml:space="preserve"> Селищний голова може в установленому законом порядку зупинити дію рішень ради та її виконавчого комітету. </w:t>
      </w:r>
    </w:p>
    <w:p w14:paraId="5B2B85EF"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132.</w:t>
      </w:r>
      <w:r w:rsidRPr="00B15B79">
        <w:rPr>
          <w:rFonts w:ascii="Times New Roman" w:hAnsi="Times New Roman" w:cs="Times New Roman"/>
          <w:sz w:val="28"/>
          <w:szCs w:val="28"/>
        </w:rPr>
        <w:t xml:space="preserve"> На селищного голову поширюються повноваження та гарантії депутатів, передбачені Законом України «Про статус депутатів місцевих рад». При встановленні результатів голосування до загального складу ради включається голос селищного голови, якщо він бере участь у пленарному засіданні ради, і враховується його голос. </w:t>
      </w:r>
    </w:p>
    <w:p w14:paraId="2FBDFA04"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lastRenderedPageBreak/>
        <w:t>Стаття 133.</w:t>
      </w:r>
      <w:r w:rsidRPr="00B15B79">
        <w:rPr>
          <w:rFonts w:ascii="Times New Roman" w:hAnsi="Times New Roman" w:cs="Times New Roman"/>
          <w:sz w:val="28"/>
          <w:szCs w:val="28"/>
        </w:rPr>
        <w:t xml:space="preserve"> Повноваження селищного голови можуть бути припинені достроково в порядку, визначеному статтею 79 Закону України «Про місцеве самоврядування в Україні». </w:t>
      </w:r>
    </w:p>
    <w:p w14:paraId="262D3D47" w14:textId="77777777" w:rsidR="00D81265"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134.</w:t>
      </w:r>
      <w:r w:rsidRPr="00B15B79">
        <w:rPr>
          <w:rFonts w:ascii="Times New Roman" w:hAnsi="Times New Roman" w:cs="Times New Roman"/>
          <w:sz w:val="28"/>
          <w:szCs w:val="28"/>
        </w:rPr>
        <w:t xml:space="preserve"> Секретар ради обирається за пропозицією селищного голови з числа її депутатів на строк повноважень ради та працює в ній на постійній основі.</w:t>
      </w:r>
    </w:p>
    <w:p w14:paraId="30948DC2" w14:textId="77777777" w:rsidR="00446CEB" w:rsidRPr="00D81265"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 </w:t>
      </w:r>
      <w:r w:rsidR="00D81265">
        <w:rPr>
          <w:rFonts w:ascii="Times New Roman" w:hAnsi="Times New Roman" w:cs="Times New Roman"/>
          <w:sz w:val="28"/>
          <w:szCs w:val="28"/>
        </w:rPr>
        <w:t>У</w:t>
      </w:r>
      <w:r w:rsidR="00446CEB" w:rsidRPr="006C4883">
        <w:rPr>
          <w:rFonts w:ascii="Times New Roman" w:eastAsia="Times New Roman" w:hAnsi="Times New Roman" w:cs="Times New Roman"/>
          <w:sz w:val="28"/>
          <w:szCs w:val="28"/>
          <w:lang w:eastAsia="ru-RU"/>
        </w:rPr>
        <w:t xml:space="preserve"> разі, якщо рада не підтримала кандидатуру на посаду секретаря ради, запропоновану відповідним селищним головою </w:t>
      </w:r>
      <w:r w:rsidR="004561DC">
        <w:rPr>
          <w:rFonts w:ascii="Times New Roman" w:eastAsia="Times New Roman" w:hAnsi="Times New Roman" w:cs="Times New Roman"/>
          <w:sz w:val="28"/>
          <w:szCs w:val="28"/>
          <w:lang w:eastAsia="ru-RU"/>
        </w:rPr>
        <w:t xml:space="preserve"> п</w:t>
      </w:r>
      <w:r w:rsidR="00D81265" w:rsidRPr="00D81265">
        <w:rPr>
          <w:rFonts w:ascii="Times New Roman" w:hAnsi="Times New Roman" w:cs="Times New Roman"/>
          <w:sz w:val="28"/>
          <w:szCs w:val="28"/>
        </w:rPr>
        <w:t>ропозиція щодо кандидатури секретаря ради може вноситись на розгляд ради не менш як половиною депутатів від загального складу ради</w:t>
      </w:r>
      <w:r w:rsidR="00D81265">
        <w:rPr>
          <w:rFonts w:ascii="Times New Roman" w:hAnsi="Times New Roman" w:cs="Times New Roman"/>
          <w:sz w:val="28"/>
          <w:szCs w:val="28"/>
        </w:rPr>
        <w:t>.</w:t>
      </w:r>
    </w:p>
    <w:p w14:paraId="4E0F1176" w14:textId="77777777" w:rsidR="00446CEB" w:rsidRPr="006C4883" w:rsidRDefault="00446CEB" w:rsidP="00444AAA">
      <w:pPr>
        <w:spacing w:after="0" w:line="240" w:lineRule="auto"/>
        <w:jc w:val="both"/>
        <w:rPr>
          <w:rFonts w:ascii="Times New Roman" w:eastAsia="Times New Roman" w:hAnsi="Times New Roman" w:cs="Times New Roman"/>
          <w:sz w:val="28"/>
          <w:szCs w:val="28"/>
          <w:lang w:eastAsia="ru-RU"/>
        </w:rPr>
      </w:pPr>
      <w:bookmarkStart w:id="0" w:name="n805"/>
      <w:bookmarkStart w:id="1" w:name="n806"/>
      <w:bookmarkEnd w:id="0"/>
      <w:bookmarkEnd w:id="1"/>
      <w:r w:rsidRPr="006C4883">
        <w:rPr>
          <w:rFonts w:ascii="Times New Roman" w:eastAsia="Times New Roman" w:hAnsi="Times New Roman" w:cs="Times New Roman"/>
          <w:sz w:val="28"/>
          <w:szCs w:val="28"/>
          <w:lang w:eastAsia="ru-RU"/>
        </w:rPr>
        <w:t>У разі</w:t>
      </w:r>
      <w:r>
        <w:rPr>
          <w:rFonts w:ascii="Times New Roman" w:eastAsia="Times New Roman" w:hAnsi="Times New Roman" w:cs="Times New Roman"/>
          <w:sz w:val="28"/>
          <w:szCs w:val="28"/>
          <w:lang w:eastAsia="ru-RU"/>
        </w:rPr>
        <w:t>,</w:t>
      </w:r>
      <w:r w:rsidRPr="006C4883">
        <w:rPr>
          <w:rFonts w:ascii="Times New Roman" w:eastAsia="Times New Roman" w:hAnsi="Times New Roman" w:cs="Times New Roman"/>
          <w:sz w:val="28"/>
          <w:szCs w:val="28"/>
          <w:lang w:eastAsia="ru-RU"/>
        </w:rPr>
        <w:t xml:space="preserve"> якщо рада не підтримала кандидатуру, внесену на її розгляд не менш як половиною депутатів від загального складу ради згідно з</w:t>
      </w:r>
      <w:r>
        <w:rPr>
          <w:rFonts w:ascii="Times New Roman" w:eastAsia="Times New Roman" w:hAnsi="Times New Roman" w:cs="Times New Roman"/>
          <w:sz w:val="28"/>
          <w:szCs w:val="28"/>
          <w:lang w:eastAsia="ru-RU"/>
        </w:rPr>
        <w:t xml:space="preserve"> абзацом 2 цієї статті</w:t>
      </w:r>
      <w:r w:rsidRPr="006C4883">
        <w:rPr>
          <w:rFonts w:ascii="Times New Roman" w:eastAsia="Times New Roman" w:hAnsi="Times New Roman" w:cs="Times New Roman"/>
          <w:sz w:val="28"/>
          <w:szCs w:val="28"/>
          <w:lang w:eastAsia="ru-RU"/>
        </w:rPr>
        <w:t>, наступну пропозицію щодо кандидатури секретаря ради вносить відповідний селищний голова.</w:t>
      </w:r>
    </w:p>
    <w:p w14:paraId="331DA85F" w14:textId="77777777" w:rsidR="00446CEB" w:rsidRPr="006C4883" w:rsidRDefault="00446CEB" w:rsidP="00444AAA">
      <w:pPr>
        <w:spacing w:after="0" w:line="240" w:lineRule="auto"/>
        <w:ind w:firstLine="567"/>
        <w:jc w:val="both"/>
        <w:rPr>
          <w:rFonts w:ascii="Times New Roman" w:eastAsia="Times New Roman" w:hAnsi="Times New Roman" w:cs="Times New Roman"/>
          <w:sz w:val="28"/>
          <w:szCs w:val="28"/>
          <w:lang w:eastAsia="ru-RU"/>
        </w:rPr>
      </w:pPr>
    </w:p>
    <w:p w14:paraId="13D10973" w14:textId="77777777" w:rsidR="00446CEB" w:rsidRPr="006C4883" w:rsidRDefault="00446CEB" w:rsidP="00444AAA">
      <w:pPr>
        <w:spacing w:after="0" w:line="240" w:lineRule="auto"/>
        <w:jc w:val="both"/>
        <w:rPr>
          <w:rFonts w:ascii="Times New Roman" w:eastAsia="Times New Roman" w:hAnsi="Times New Roman" w:cs="Times New Roman"/>
          <w:sz w:val="28"/>
          <w:szCs w:val="28"/>
          <w:lang w:eastAsia="ru-RU"/>
        </w:rPr>
      </w:pPr>
      <w:r w:rsidRPr="006C4883">
        <w:rPr>
          <w:rFonts w:ascii="Times New Roman" w:eastAsia="Times New Roman" w:hAnsi="Times New Roman" w:cs="Times New Roman"/>
          <w:sz w:val="28"/>
          <w:szCs w:val="28"/>
          <w:lang w:eastAsia="ru-RU"/>
        </w:rPr>
        <w:t>Кандидат на посаду секретаря ради має право виступу перед депутатами.</w:t>
      </w:r>
    </w:p>
    <w:p w14:paraId="55643873" w14:textId="77777777" w:rsidR="00446CEB" w:rsidRDefault="00446CEB" w:rsidP="00DA052D">
      <w:pPr>
        <w:spacing w:after="0" w:line="240" w:lineRule="auto"/>
        <w:jc w:val="both"/>
        <w:rPr>
          <w:rFonts w:ascii="Times New Roman" w:eastAsia="Times New Roman" w:hAnsi="Times New Roman" w:cs="Times New Roman"/>
          <w:sz w:val="28"/>
          <w:szCs w:val="28"/>
          <w:lang w:eastAsia="ru-RU"/>
        </w:rPr>
      </w:pPr>
      <w:r w:rsidRPr="006C4883">
        <w:rPr>
          <w:rFonts w:ascii="Times New Roman" w:eastAsia="Times New Roman" w:hAnsi="Times New Roman" w:cs="Times New Roman"/>
          <w:sz w:val="28"/>
          <w:szCs w:val="28"/>
          <w:lang w:eastAsia="ru-RU"/>
        </w:rPr>
        <w:t>Кандидат на посаду секретаря селищної ради бере участь у</w:t>
      </w:r>
      <w:r>
        <w:rPr>
          <w:rFonts w:ascii="Times New Roman" w:eastAsia="Times New Roman" w:hAnsi="Times New Roman" w:cs="Times New Roman"/>
          <w:sz w:val="28"/>
          <w:szCs w:val="28"/>
          <w:lang w:eastAsia="ru-RU"/>
        </w:rPr>
        <w:t xml:space="preserve"> голосуванн</w:t>
      </w:r>
      <w:r w:rsidRPr="006C4883">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 xml:space="preserve"> за умови дотримання вимог ч. першої ст. 59-1 Закону України « Про місцеве самоврядування в Україні»</w:t>
      </w:r>
    </w:p>
    <w:p w14:paraId="00D66C0C" w14:textId="77777777" w:rsidR="00DA052D" w:rsidRPr="00DA052D" w:rsidRDefault="00DA052D" w:rsidP="00DA052D">
      <w:pPr>
        <w:spacing w:after="0" w:line="240" w:lineRule="auto"/>
        <w:jc w:val="both"/>
        <w:rPr>
          <w:rFonts w:ascii="Times New Roman" w:eastAsia="Times New Roman" w:hAnsi="Times New Roman" w:cs="Times New Roman"/>
          <w:sz w:val="28"/>
          <w:szCs w:val="28"/>
          <w:lang w:eastAsia="ru-RU"/>
        </w:rPr>
      </w:pPr>
    </w:p>
    <w:p w14:paraId="3CFBBAC9"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135.</w:t>
      </w:r>
      <w:r w:rsidRPr="00B15B79">
        <w:rPr>
          <w:rFonts w:ascii="Times New Roman" w:hAnsi="Times New Roman" w:cs="Times New Roman"/>
          <w:sz w:val="28"/>
          <w:szCs w:val="28"/>
        </w:rPr>
        <w:t xml:space="preserve"> Обрання на посаду та звільнення з посади секретаря ради відбувається за рішенням ради, прийнятим шляхом таємного голосування більшістю депутатів від загального складу ради. </w:t>
      </w:r>
    </w:p>
    <w:p w14:paraId="2039943A"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136.</w:t>
      </w:r>
      <w:r w:rsidRPr="00B15B79">
        <w:rPr>
          <w:rFonts w:ascii="Times New Roman" w:hAnsi="Times New Roman" w:cs="Times New Roman"/>
          <w:sz w:val="28"/>
          <w:szCs w:val="28"/>
        </w:rPr>
        <w:t xml:space="preserve"> Повноваження секретаря ради, визначені Законом України «Про місцеве самоврядування в Україні», Статутом територіальної громади, цим Регламентом. </w:t>
      </w:r>
    </w:p>
    <w:p w14:paraId="5BF846E4" w14:textId="77777777" w:rsidR="00986BF4"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137.</w:t>
      </w:r>
      <w:r w:rsidRPr="00B15B79">
        <w:rPr>
          <w:rFonts w:ascii="Times New Roman" w:hAnsi="Times New Roman" w:cs="Times New Roman"/>
          <w:sz w:val="28"/>
          <w:szCs w:val="28"/>
        </w:rPr>
        <w:t xml:space="preserve"> На селищного голову та секретаря ради поширюються обмеження, визначені законами України «Про місцеве самоврядування в Україні», «Про запобігання корупції ». </w:t>
      </w:r>
    </w:p>
    <w:p w14:paraId="5EC48027" w14:textId="77777777" w:rsidR="00E202E0" w:rsidRPr="00986BF4" w:rsidRDefault="00AC54F6" w:rsidP="00444AAA">
      <w:pPr>
        <w:jc w:val="both"/>
        <w:rPr>
          <w:rFonts w:ascii="Times New Roman" w:hAnsi="Times New Roman" w:cs="Times New Roman"/>
          <w:b/>
          <w:sz w:val="28"/>
          <w:szCs w:val="28"/>
        </w:rPr>
      </w:pPr>
      <w:r w:rsidRPr="00986BF4">
        <w:rPr>
          <w:rFonts w:ascii="Times New Roman" w:hAnsi="Times New Roman" w:cs="Times New Roman"/>
          <w:b/>
          <w:sz w:val="28"/>
          <w:szCs w:val="28"/>
        </w:rPr>
        <w:t xml:space="preserve">Глава 4. Постійні комісії ради </w:t>
      </w:r>
    </w:p>
    <w:p w14:paraId="33754484"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138.</w:t>
      </w:r>
      <w:r w:rsidRPr="00B15B79">
        <w:rPr>
          <w:rFonts w:ascii="Times New Roman" w:hAnsi="Times New Roman" w:cs="Times New Roman"/>
          <w:sz w:val="28"/>
          <w:szCs w:val="28"/>
        </w:rPr>
        <w:t xml:space="preserve"> Повноваження постійних комісій ради, порядок їх створення і діяльності, структура і їх взаємодія з органами виконавчої влади ради визначається Законом України «Про місцеве самоврядування в Україні», Положенням про постійні комісії ради, та цим Регламентом. </w:t>
      </w:r>
    </w:p>
    <w:p w14:paraId="34D24875"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lastRenderedPageBreak/>
        <w:t xml:space="preserve">Стаття 139. </w:t>
      </w:r>
      <w:r w:rsidRPr="00B15B79">
        <w:rPr>
          <w:rFonts w:ascii="Times New Roman" w:hAnsi="Times New Roman" w:cs="Times New Roman"/>
          <w:sz w:val="28"/>
          <w:szCs w:val="28"/>
        </w:rPr>
        <w:t xml:space="preserve">Постійні комісії ради обираються з числа депутатів на першій сесії ради нового скликання на строк її повноваження у складі голови і членів комісії за поданням селищного голови та за згодою депутатів. </w:t>
      </w:r>
    </w:p>
    <w:p w14:paraId="02327571" w14:textId="77777777" w:rsidR="00E202E0" w:rsidRDefault="00AC54F6" w:rsidP="00444AAA">
      <w:pPr>
        <w:jc w:val="both"/>
        <w:rPr>
          <w:rFonts w:ascii="Times New Roman" w:hAnsi="Times New Roman" w:cs="Times New Roman"/>
          <w:sz w:val="28"/>
          <w:szCs w:val="28"/>
        </w:rPr>
      </w:pPr>
      <w:r w:rsidRPr="00E8343D">
        <w:rPr>
          <w:rFonts w:ascii="Times New Roman" w:hAnsi="Times New Roman" w:cs="Times New Roman"/>
          <w:b/>
          <w:sz w:val="28"/>
          <w:szCs w:val="28"/>
        </w:rPr>
        <w:t>Стаття 140.</w:t>
      </w:r>
      <w:r w:rsidRPr="00B15B79">
        <w:rPr>
          <w:rFonts w:ascii="Times New Roman" w:hAnsi="Times New Roman" w:cs="Times New Roman"/>
          <w:sz w:val="28"/>
          <w:szCs w:val="28"/>
        </w:rPr>
        <w:t xml:space="preserve"> Кількісний с</w:t>
      </w:r>
      <w:r w:rsidR="005D1600">
        <w:rPr>
          <w:rFonts w:ascii="Times New Roman" w:hAnsi="Times New Roman" w:cs="Times New Roman"/>
          <w:sz w:val="28"/>
          <w:szCs w:val="28"/>
        </w:rPr>
        <w:t>клад комісії визначається радою</w:t>
      </w:r>
      <w:r w:rsidRPr="00B15B79">
        <w:rPr>
          <w:rFonts w:ascii="Times New Roman" w:hAnsi="Times New Roman" w:cs="Times New Roman"/>
          <w:sz w:val="28"/>
          <w:szCs w:val="28"/>
        </w:rPr>
        <w:t>. Комісії формуються по напрямках, визначених радою. В разі необхідності може бути змінено їх кількісний склад, переобрано персональний склад.</w:t>
      </w:r>
    </w:p>
    <w:p w14:paraId="64D027B8" w14:textId="77777777" w:rsidR="00E202E0" w:rsidRPr="00E8343D" w:rsidRDefault="00AC54F6" w:rsidP="00B236C2">
      <w:pPr>
        <w:rPr>
          <w:rFonts w:ascii="Times New Roman" w:hAnsi="Times New Roman" w:cs="Times New Roman"/>
          <w:b/>
          <w:sz w:val="28"/>
          <w:szCs w:val="28"/>
        </w:rPr>
      </w:pPr>
      <w:r w:rsidRPr="00E8343D">
        <w:rPr>
          <w:rFonts w:ascii="Times New Roman" w:hAnsi="Times New Roman" w:cs="Times New Roman"/>
          <w:b/>
          <w:sz w:val="28"/>
          <w:szCs w:val="28"/>
        </w:rPr>
        <w:t xml:space="preserve">Стаття 141. </w:t>
      </w:r>
    </w:p>
    <w:p w14:paraId="2090BC7A" w14:textId="77777777" w:rsidR="00E202E0"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1. Голова постійної комісії може бути в будь-який час відкликаний радою, як за поданням селищного голови, так і за пропозицією членів постійної комісії , в якій працює голова комісії . </w:t>
      </w:r>
    </w:p>
    <w:p w14:paraId="6B9B5DBF" w14:textId="77777777" w:rsidR="00E202E0"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2. Голова постійної комісії може бути також відкликаний радою за його проханням або у випадках, зазначених цьому Регламенті. </w:t>
      </w:r>
    </w:p>
    <w:p w14:paraId="426868E4" w14:textId="77777777" w:rsidR="00E202E0" w:rsidRDefault="00AC54F6" w:rsidP="00B236C2">
      <w:pPr>
        <w:rPr>
          <w:rFonts w:ascii="Times New Roman" w:hAnsi="Times New Roman" w:cs="Times New Roman"/>
          <w:sz w:val="28"/>
          <w:szCs w:val="28"/>
        </w:rPr>
      </w:pPr>
      <w:r w:rsidRPr="00E8343D">
        <w:rPr>
          <w:rFonts w:ascii="Times New Roman" w:hAnsi="Times New Roman" w:cs="Times New Roman"/>
          <w:b/>
          <w:sz w:val="28"/>
          <w:szCs w:val="28"/>
        </w:rPr>
        <w:t>Стаття 142.</w:t>
      </w:r>
      <w:r w:rsidRPr="00B15B79">
        <w:rPr>
          <w:rFonts w:ascii="Times New Roman" w:hAnsi="Times New Roman" w:cs="Times New Roman"/>
          <w:sz w:val="28"/>
          <w:szCs w:val="28"/>
        </w:rPr>
        <w:t xml:space="preserve"> Координує роботу постійних комісій ради секретар ради. </w:t>
      </w:r>
    </w:p>
    <w:p w14:paraId="3A8CBA16" w14:textId="77777777" w:rsidR="00E202E0" w:rsidRDefault="00AC54F6" w:rsidP="00B236C2">
      <w:pPr>
        <w:rPr>
          <w:rFonts w:ascii="Times New Roman" w:hAnsi="Times New Roman" w:cs="Times New Roman"/>
          <w:sz w:val="28"/>
          <w:szCs w:val="28"/>
        </w:rPr>
      </w:pPr>
      <w:r w:rsidRPr="00E8343D">
        <w:rPr>
          <w:rFonts w:ascii="Times New Roman" w:hAnsi="Times New Roman" w:cs="Times New Roman"/>
          <w:b/>
          <w:sz w:val="28"/>
          <w:szCs w:val="28"/>
        </w:rPr>
        <w:t>Стаття 143.</w:t>
      </w:r>
      <w:r w:rsidRPr="00B15B79">
        <w:rPr>
          <w:rFonts w:ascii="Times New Roman" w:hAnsi="Times New Roman" w:cs="Times New Roman"/>
          <w:sz w:val="28"/>
          <w:szCs w:val="28"/>
        </w:rPr>
        <w:t xml:space="preserve"> Пропозиції щодо порядку денного засідання постійної комісії формує голова комісії за поданням селищного голови, секретаря ради, депутатів не пізніше, як за добу до засідання комісії . </w:t>
      </w:r>
    </w:p>
    <w:p w14:paraId="43CBADDE" w14:textId="77777777" w:rsidR="00E202E0" w:rsidRDefault="00AC54F6" w:rsidP="00B236C2">
      <w:pPr>
        <w:rPr>
          <w:rFonts w:ascii="Times New Roman" w:hAnsi="Times New Roman" w:cs="Times New Roman"/>
          <w:sz w:val="28"/>
          <w:szCs w:val="28"/>
        </w:rPr>
      </w:pPr>
      <w:r w:rsidRPr="00E8343D">
        <w:rPr>
          <w:rFonts w:ascii="Times New Roman" w:hAnsi="Times New Roman" w:cs="Times New Roman"/>
          <w:b/>
          <w:sz w:val="28"/>
          <w:szCs w:val="28"/>
        </w:rPr>
        <w:t>Стаття 144.</w:t>
      </w:r>
      <w:r w:rsidRPr="00B15B79">
        <w:rPr>
          <w:rFonts w:ascii="Times New Roman" w:hAnsi="Times New Roman" w:cs="Times New Roman"/>
          <w:sz w:val="28"/>
          <w:szCs w:val="28"/>
        </w:rPr>
        <w:t xml:space="preserve"> Проекти рішень ради з питань внесених на засідання постійних комісій приймаються, як правило, один раз. Для повторного розгляду питання виконавець викладає письмове обґрунтування необхідності розгляду та погоджує його з селищним головою або секретарем ради і головою постійної комісії . </w:t>
      </w:r>
    </w:p>
    <w:p w14:paraId="77D9E93F" w14:textId="77777777" w:rsidR="00E202E0" w:rsidRDefault="00AC54F6" w:rsidP="00B236C2">
      <w:pPr>
        <w:rPr>
          <w:rFonts w:ascii="Times New Roman" w:hAnsi="Times New Roman" w:cs="Times New Roman"/>
          <w:sz w:val="28"/>
          <w:szCs w:val="28"/>
        </w:rPr>
      </w:pPr>
      <w:r w:rsidRPr="0054216E">
        <w:rPr>
          <w:rFonts w:ascii="Times New Roman" w:hAnsi="Times New Roman" w:cs="Times New Roman"/>
          <w:b/>
          <w:sz w:val="28"/>
          <w:szCs w:val="28"/>
        </w:rPr>
        <w:t>Стаття 145.</w:t>
      </w:r>
      <w:r w:rsidRPr="00B15B79">
        <w:rPr>
          <w:rFonts w:ascii="Times New Roman" w:hAnsi="Times New Roman" w:cs="Times New Roman"/>
          <w:sz w:val="28"/>
          <w:szCs w:val="28"/>
        </w:rPr>
        <w:t xml:space="preserve"> Порядок денний та регламент роботи постійної комісії затверджується на початку засідання більшістю голосів від загального складу постійної комісії . </w:t>
      </w:r>
    </w:p>
    <w:p w14:paraId="7DD620A7" w14:textId="77777777" w:rsidR="00E202E0" w:rsidRPr="0054216E" w:rsidRDefault="00AC54F6" w:rsidP="00B236C2">
      <w:pPr>
        <w:rPr>
          <w:rFonts w:ascii="Times New Roman" w:hAnsi="Times New Roman" w:cs="Times New Roman"/>
          <w:b/>
          <w:sz w:val="28"/>
          <w:szCs w:val="28"/>
        </w:rPr>
      </w:pPr>
      <w:r w:rsidRPr="0054216E">
        <w:rPr>
          <w:rFonts w:ascii="Times New Roman" w:hAnsi="Times New Roman" w:cs="Times New Roman"/>
          <w:b/>
          <w:sz w:val="28"/>
          <w:szCs w:val="28"/>
        </w:rPr>
        <w:t xml:space="preserve">Глава 5. Тимчасові контрольні комісії ради </w:t>
      </w:r>
    </w:p>
    <w:p w14:paraId="1AAF8FCC" w14:textId="77777777" w:rsidR="00E202E0" w:rsidRDefault="00AC54F6" w:rsidP="00B236C2">
      <w:pPr>
        <w:rPr>
          <w:rFonts w:ascii="Times New Roman" w:hAnsi="Times New Roman" w:cs="Times New Roman"/>
          <w:sz w:val="28"/>
          <w:szCs w:val="28"/>
        </w:rPr>
      </w:pPr>
      <w:r w:rsidRPr="0054216E">
        <w:rPr>
          <w:rFonts w:ascii="Times New Roman" w:hAnsi="Times New Roman" w:cs="Times New Roman"/>
          <w:b/>
          <w:sz w:val="28"/>
          <w:szCs w:val="28"/>
        </w:rPr>
        <w:t>Стаття 146.</w:t>
      </w:r>
      <w:r w:rsidRPr="00B15B79">
        <w:rPr>
          <w:rFonts w:ascii="Times New Roman" w:hAnsi="Times New Roman" w:cs="Times New Roman"/>
          <w:sz w:val="28"/>
          <w:szCs w:val="28"/>
        </w:rPr>
        <w:t xml:space="preserve">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органів місцевого самоврядування. Контрольні комісії подають звіти і пропозиції на розгляд ради. </w:t>
      </w:r>
    </w:p>
    <w:p w14:paraId="5C2C3297" w14:textId="77777777" w:rsidR="00E202E0" w:rsidRDefault="00AC54F6" w:rsidP="00B236C2">
      <w:pPr>
        <w:rPr>
          <w:rFonts w:ascii="Times New Roman" w:hAnsi="Times New Roman" w:cs="Times New Roman"/>
          <w:sz w:val="28"/>
          <w:szCs w:val="28"/>
        </w:rPr>
      </w:pPr>
      <w:r w:rsidRPr="0054216E">
        <w:rPr>
          <w:rFonts w:ascii="Times New Roman" w:hAnsi="Times New Roman" w:cs="Times New Roman"/>
          <w:b/>
          <w:sz w:val="28"/>
          <w:szCs w:val="28"/>
        </w:rPr>
        <w:t>Стаття 147.</w:t>
      </w:r>
      <w:r w:rsidRPr="00B15B79">
        <w:rPr>
          <w:rFonts w:ascii="Times New Roman" w:hAnsi="Times New Roman" w:cs="Times New Roman"/>
          <w:sz w:val="28"/>
          <w:szCs w:val="28"/>
        </w:rPr>
        <w:t xml:space="preserve"> Рішення про створення тимчасової контрольної комісії ради вважається прийнятим, якщо за це проголосувало не менш однієї третини депутатів від загального складу ради. </w:t>
      </w:r>
    </w:p>
    <w:p w14:paraId="269DAE83" w14:textId="77777777" w:rsidR="00E202E0" w:rsidRDefault="00AC54F6" w:rsidP="00444AAA">
      <w:pPr>
        <w:jc w:val="both"/>
        <w:rPr>
          <w:rFonts w:ascii="Times New Roman" w:hAnsi="Times New Roman" w:cs="Times New Roman"/>
          <w:sz w:val="28"/>
          <w:szCs w:val="28"/>
        </w:rPr>
      </w:pPr>
      <w:r w:rsidRPr="0054216E">
        <w:rPr>
          <w:rFonts w:ascii="Times New Roman" w:hAnsi="Times New Roman" w:cs="Times New Roman"/>
          <w:b/>
          <w:sz w:val="28"/>
          <w:szCs w:val="28"/>
        </w:rPr>
        <w:lastRenderedPageBreak/>
        <w:t>Стаття 148.</w:t>
      </w:r>
      <w:r w:rsidRPr="00B15B79">
        <w:rPr>
          <w:rFonts w:ascii="Times New Roman" w:hAnsi="Times New Roman" w:cs="Times New Roman"/>
          <w:sz w:val="28"/>
          <w:szCs w:val="28"/>
        </w:rPr>
        <w:t xml:space="preserve"> Участь депутатів в роботі тимчасової контрольної комісії не звільняє їх від роботи в постійних комісіях ради. </w:t>
      </w:r>
    </w:p>
    <w:p w14:paraId="0A3CA166" w14:textId="77777777" w:rsidR="00E202E0" w:rsidRDefault="00AC54F6" w:rsidP="00444AAA">
      <w:pPr>
        <w:jc w:val="both"/>
        <w:rPr>
          <w:rFonts w:ascii="Times New Roman" w:hAnsi="Times New Roman" w:cs="Times New Roman"/>
          <w:sz w:val="28"/>
          <w:szCs w:val="28"/>
        </w:rPr>
      </w:pPr>
      <w:r w:rsidRPr="0054216E">
        <w:rPr>
          <w:rFonts w:ascii="Times New Roman" w:hAnsi="Times New Roman" w:cs="Times New Roman"/>
          <w:b/>
          <w:sz w:val="28"/>
          <w:szCs w:val="28"/>
        </w:rPr>
        <w:t>Стаття 149.</w:t>
      </w:r>
      <w:r w:rsidRPr="00B15B79">
        <w:rPr>
          <w:rFonts w:ascii="Times New Roman" w:hAnsi="Times New Roman" w:cs="Times New Roman"/>
          <w:sz w:val="28"/>
          <w:szCs w:val="28"/>
        </w:rPr>
        <w:t xml:space="preserve">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 спеціалісти, експерти, інші особи – не повинні розголошувати інформацію, яка стала їм відома у зв’язку з її роботою. </w:t>
      </w:r>
    </w:p>
    <w:p w14:paraId="5308764F" w14:textId="77777777" w:rsidR="00C22AFE"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150.</w:t>
      </w:r>
      <w:r w:rsidRPr="00B15B79">
        <w:rPr>
          <w:rFonts w:ascii="Times New Roman" w:hAnsi="Times New Roman" w:cs="Times New Roman"/>
          <w:sz w:val="28"/>
          <w:szCs w:val="28"/>
        </w:rPr>
        <w:t xml:space="preserve"> Повноваження тимчасової контрольної комісії ради припиняються з моменту прийняття радою остаточного рішення щодо результатів роботи цієї комісії , а також у разі прийняття повноважень ради, яка створила цю комісію. </w:t>
      </w:r>
    </w:p>
    <w:p w14:paraId="06AF8DA5" w14:textId="77777777" w:rsidR="00E202E0" w:rsidRPr="00D37FFE"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t xml:space="preserve">Глава 6. </w:t>
      </w:r>
      <w:r w:rsidR="00800291" w:rsidRPr="00D37FFE">
        <w:rPr>
          <w:rFonts w:ascii="Times New Roman" w:hAnsi="Times New Roman" w:cs="Times New Roman"/>
          <w:b/>
          <w:bCs/>
          <w:sz w:val="28"/>
          <w:szCs w:val="28"/>
        </w:rPr>
        <w:t xml:space="preserve">Гласність у роботі селищної ради та </w:t>
      </w:r>
      <w:r w:rsidRPr="00D37FFE">
        <w:rPr>
          <w:rFonts w:ascii="Times New Roman" w:hAnsi="Times New Roman" w:cs="Times New Roman"/>
          <w:b/>
          <w:sz w:val="28"/>
          <w:szCs w:val="28"/>
        </w:rPr>
        <w:t xml:space="preserve">порядок висвітлення діяльності ради </w:t>
      </w:r>
    </w:p>
    <w:p w14:paraId="17D9975C" w14:textId="77777777" w:rsidR="00800291"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t xml:space="preserve">Стаття 151. </w:t>
      </w:r>
    </w:p>
    <w:p w14:paraId="1190628A" w14:textId="77777777" w:rsidR="00E202E0" w:rsidRDefault="00800291" w:rsidP="00444AAA">
      <w:pPr>
        <w:jc w:val="both"/>
        <w:rPr>
          <w:rFonts w:ascii="Times New Roman" w:hAnsi="Times New Roman" w:cs="Times New Roman"/>
          <w:sz w:val="28"/>
          <w:szCs w:val="28"/>
        </w:rPr>
      </w:pPr>
      <w:r w:rsidRPr="00800291">
        <w:rPr>
          <w:rFonts w:ascii="Times New Roman" w:hAnsi="Times New Roman" w:cs="Times New Roman"/>
          <w:sz w:val="28"/>
          <w:szCs w:val="28"/>
        </w:rPr>
        <w:t>1.</w:t>
      </w:r>
      <w:r w:rsidR="00AC54F6" w:rsidRPr="00B15B79">
        <w:rPr>
          <w:rFonts w:ascii="Times New Roman" w:hAnsi="Times New Roman" w:cs="Times New Roman"/>
          <w:sz w:val="28"/>
          <w:szCs w:val="28"/>
        </w:rPr>
        <w:t>Рада</w:t>
      </w:r>
      <w:r w:rsidR="00C22AFE">
        <w:rPr>
          <w:rFonts w:ascii="Times New Roman" w:hAnsi="Times New Roman" w:cs="Times New Roman"/>
          <w:sz w:val="28"/>
          <w:szCs w:val="28"/>
        </w:rPr>
        <w:t xml:space="preserve"> п</w:t>
      </w:r>
      <w:r w:rsidR="00AC54F6" w:rsidRPr="00B15B79">
        <w:rPr>
          <w:rFonts w:ascii="Times New Roman" w:hAnsi="Times New Roman" w:cs="Times New Roman"/>
          <w:sz w:val="28"/>
          <w:szCs w:val="28"/>
        </w:rPr>
        <w:t>ровод</w:t>
      </w:r>
      <w:r w:rsidR="00C22AFE">
        <w:rPr>
          <w:rFonts w:ascii="Times New Roman" w:hAnsi="Times New Roman" w:cs="Times New Roman"/>
          <w:sz w:val="28"/>
          <w:szCs w:val="28"/>
        </w:rPr>
        <w:t>ить</w:t>
      </w:r>
      <w:r w:rsidR="00AC54F6" w:rsidRPr="00B15B79">
        <w:rPr>
          <w:rFonts w:ascii="Times New Roman" w:hAnsi="Times New Roman" w:cs="Times New Roman"/>
          <w:sz w:val="28"/>
          <w:szCs w:val="28"/>
        </w:rPr>
        <w:t xml:space="preserve"> роботу відкрито і гласно</w:t>
      </w:r>
      <w:r w:rsidR="00D37FFE">
        <w:rPr>
          <w:rFonts w:ascii="Times New Roman" w:hAnsi="Times New Roman" w:cs="Times New Roman"/>
          <w:sz w:val="28"/>
          <w:szCs w:val="28"/>
        </w:rPr>
        <w:t>.</w:t>
      </w:r>
    </w:p>
    <w:p w14:paraId="6B2111DC" w14:textId="77777777" w:rsidR="00800291" w:rsidRPr="00D37FFE" w:rsidRDefault="00D37FFE" w:rsidP="00444AAA">
      <w:pPr>
        <w:jc w:val="both"/>
        <w:rPr>
          <w:rFonts w:ascii="Times New Roman" w:hAnsi="Times New Roman" w:cs="Times New Roman"/>
          <w:sz w:val="28"/>
          <w:szCs w:val="28"/>
        </w:rPr>
      </w:pPr>
      <w:r w:rsidRPr="00D37FFE">
        <w:rPr>
          <w:rFonts w:ascii="Times New Roman" w:hAnsi="Times New Roman" w:cs="Times New Roman"/>
          <w:sz w:val="28"/>
          <w:szCs w:val="28"/>
        </w:rPr>
        <w:t>2.</w:t>
      </w:r>
      <w:r w:rsidR="00800291" w:rsidRPr="00D37FFE">
        <w:rPr>
          <w:rFonts w:ascii="Times New Roman" w:hAnsi="Times New Roman" w:cs="Times New Roman"/>
          <w:sz w:val="28"/>
          <w:szCs w:val="28"/>
        </w:rPr>
        <w:t>Брати участь в роботі засідань селищної ради з правом дорадчого голосу мають право члени виконавчого комітету селищної ради.</w:t>
      </w:r>
    </w:p>
    <w:p w14:paraId="6EB71AEE" w14:textId="77777777" w:rsidR="00800291" w:rsidRPr="00D37FFE" w:rsidRDefault="00D37FFE" w:rsidP="00444AAA">
      <w:pPr>
        <w:jc w:val="both"/>
        <w:rPr>
          <w:rFonts w:ascii="Times New Roman" w:hAnsi="Times New Roman" w:cs="Times New Roman"/>
          <w:sz w:val="28"/>
          <w:szCs w:val="28"/>
        </w:rPr>
      </w:pPr>
      <w:r w:rsidRPr="00D37FFE">
        <w:rPr>
          <w:rFonts w:ascii="Times New Roman" w:hAnsi="Times New Roman" w:cs="Times New Roman"/>
          <w:sz w:val="28"/>
          <w:szCs w:val="28"/>
        </w:rPr>
        <w:t>3.</w:t>
      </w:r>
      <w:r w:rsidR="00800291" w:rsidRPr="00D37FFE">
        <w:rPr>
          <w:rFonts w:ascii="Times New Roman" w:hAnsi="Times New Roman" w:cs="Times New Roman"/>
          <w:sz w:val="28"/>
          <w:szCs w:val="28"/>
        </w:rPr>
        <w:t>Запрошені керівники підприємств, установ, організацій, всіх форм власності, мешканці селища, представники партій, громадських об'єднань та засобів масової інформації можуть знаходитись на засіданнях селищної ради.</w:t>
      </w:r>
    </w:p>
    <w:p w14:paraId="01911FF7" w14:textId="77777777" w:rsidR="00800291" w:rsidRPr="00D37FFE" w:rsidRDefault="00D37FFE" w:rsidP="00444AAA">
      <w:pPr>
        <w:jc w:val="both"/>
        <w:rPr>
          <w:rFonts w:ascii="Times New Roman" w:hAnsi="Times New Roman" w:cs="Times New Roman"/>
          <w:sz w:val="28"/>
          <w:szCs w:val="28"/>
        </w:rPr>
      </w:pPr>
      <w:r w:rsidRPr="00D37FFE">
        <w:rPr>
          <w:rFonts w:ascii="Times New Roman" w:hAnsi="Times New Roman" w:cs="Times New Roman"/>
          <w:sz w:val="28"/>
          <w:szCs w:val="28"/>
        </w:rPr>
        <w:t>4.</w:t>
      </w:r>
      <w:r w:rsidR="00800291" w:rsidRPr="00D37FFE">
        <w:rPr>
          <w:rFonts w:ascii="Times New Roman" w:hAnsi="Times New Roman" w:cs="Times New Roman"/>
          <w:sz w:val="28"/>
          <w:szCs w:val="28"/>
        </w:rPr>
        <w:t xml:space="preserve"> Народні депутати України, депутати Одеської  обласної ради, Савранської районної ради можуть бути присутні на засіданні  сесії селищної ради без запрошення і брати участь у роботі з правом дорадчого голосу.</w:t>
      </w:r>
    </w:p>
    <w:p w14:paraId="3783F1D1" w14:textId="77777777" w:rsidR="00800291" w:rsidRPr="00D37FFE" w:rsidRDefault="00800291" w:rsidP="00444AAA">
      <w:pPr>
        <w:jc w:val="both"/>
        <w:rPr>
          <w:rFonts w:ascii="Times New Roman" w:hAnsi="Times New Roman" w:cs="Times New Roman"/>
          <w:sz w:val="28"/>
          <w:szCs w:val="28"/>
        </w:rPr>
      </w:pPr>
      <w:r w:rsidRPr="00D37FFE">
        <w:rPr>
          <w:rFonts w:ascii="Times New Roman" w:hAnsi="Times New Roman" w:cs="Times New Roman"/>
          <w:sz w:val="28"/>
          <w:szCs w:val="28"/>
        </w:rPr>
        <w:t>Головуючий інформує депутатів  про склад і число осіб, запрошених на сесію.</w:t>
      </w:r>
    </w:p>
    <w:p w14:paraId="5BE0A369" w14:textId="77777777" w:rsidR="00800291" w:rsidRPr="00D37FFE" w:rsidRDefault="00D37FFE" w:rsidP="00444AAA">
      <w:pPr>
        <w:jc w:val="both"/>
        <w:rPr>
          <w:rFonts w:ascii="Times New Roman" w:hAnsi="Times New Roman" w:cs="Times New Roman"/>
          <w:sz w:val="28"/>
          <w:szCs w:val="28"/>
        </w:rPr>
      </w:pPr>
      <w:r w:rsidRPr="00D37FFE">
        <w:rPr>
          <w:rFonts w:ascii="Times New Roman" w:hAnsi="Times New Roman" w:cs="Times New Roman"/>
          <w:sz w:val="28"/>
          <w:szCs w:val="28"/>
        </w:rPr>
        <w:t>5.</w:t>
      </w:r>
      <w:r w:rsidR="00800291" w:rsidRPr="00D37FFE">
        <w:rPr>
          <w:rFonts w:ascii="Times New Roman" w:hAnsi="Times New Roman" w:cs="Times New Roman"/>
          <w:sz w:val="28"/>
          <w:szCs w:val="28"/>
        </w:rPr>
        <w:t xml:space="preserve"> Для запрошених відводяться окремі місця у залі засідань селищної ради.</w:t>
      </w:r>
    </w:p>
    <w:p w14:paraId="53E9D932" w14:textId="77777777" w:rsidR="00800291" w:rsidRPr="00D37FFE" w:rsidRDefault="00800291" w:rsidP="00444AAA">
      <w:pPr>
        <w:jc w:val="both"/>
        <w:rPr>
          <w:rFonts w:ascii="Times New Roman" w:hAnsi="Times New Roman" w:cs="Times New Roman"/>
          <w:sz w:val="28"/>
          <w:szCs w:val="28"/>
        </w:rPr>
      </w:pPr>
      <w:r w:rsidRPr="00D37FFE">
        <w:rPr>
          <w:rFonts w:ascii="Times New Roman" w:hAnsi="Times New Roman" w:cs="Times New Roman"/>
          <w:sz w:val="28"/>
          <w:szCs w:val="28"/>
        </w:rPr>
        <w:t>Запрошені та інші присутні на сесії не повинні втручатись у роботу сесії, зобов'язані дотримуватись порядку і підкорятися головуючому. Особа, яка допускає  порушення порядку встановленого цим Регламентом при роботі сесії за рішенням  сесії ради зобов'язана звільнити залу засідань.</w:t>
      </w:r>
    </w:p>
    <w:p w14:paraId="4D3E3C23" w14:textId="77777777" w:rsidR="00800291" w:rsidRPr="00D37FFE" w:rsidRDefault="00D37FFE" w:rsidP="00444AAA">
      <w:pPr>
        <w:jc w:val="both"/>
        <w:rPr>
          <w:rFonts w:ascii="Times New Roman" w:hAnsi="Times New Roman" w:cs="Times New Roman"/>
          <w:sz w:val="28"/>
          <w:szCs w:val="28"/>
        </w:rPr>
      </w:pPr>
      <w:r w:rsidRPr="00D37FFE">
        <w:rPr>
          <w:rFonts w:ascii="Times New Roman" w:hAnsi="Times New Roman" w:cs="Times New Roman"/>
          <w:sz w:val="28"/>
          <w:szCs w:val="28"/>
        </w:rPr>
        <w:t>6.</w:t>
      </w:r>
      <w:r w:rsidR="00800291" w:rsidRPr="00D37FFE">
        <w:rPr>
          <w:rFonts w:ascii="Times New Roman" w:hAnsi="Times New Roman" w:cs="Times New Roman"/>
          <w:sz w:val="28"/>
          <w:szCs w:val="28"/>
        </w:rPr>
        <w:t xml:space="preserve"> За рішенням ради можуть проводитися закриті засідання для розгляду конкретно визначених питань, відповідно до вимог законодавства України про інформацію, які стосуються:</w:t>
      </w:r>
    </w:p>
    <w:p w14:paraId="6795F6E9" w14:textId="77777777" w:rsidR="00800291" w:rsidRPr="00D37FFE" w:rsidRDefault="00800291" w:rsidP="00444AAA">
      <w:pPr>
        <w:jc w:val="both"/>
        <w:rPr>
          <w:rFonts w:ascii="Times New Roman" w:hAnsi="Times New Roman" w:cs="Times New Roman"/>
          <w:sz w:val="28"/>
          <w:szCs w:val="28"/>
        </w:rPr>
      </w:pPr>
      <w:r w:rsidRPr="00D37FFE">
        <w:rPr>
          <w:rFonts w:ascii="Times New Roman" w:hAnsi="Times New Roman" w:cs="Times New Roman"/>
          <w:sz w:val="28"/>
          <w:szCs w:val="28"/>
        </w:rPr>
        <w:lastRenderedPageBreak/>
        <w:t>1) інформації щодо приватного життя конкретних громадян, даних персонального характеру;</w:t>
      </w:r>
    </w:p>
    <w:p w14:paraId="7F2E2D92" w14:textId="77777777" w:rsidR="00800291" w:rsidRPr="00D37FFE" w:rsidRDefault="00800291" w:rsidP="00444AAA">
      <w:pPr>
        <w:jc w:val="both"/>
        <w:rPr>
          <w:rFonts w:ascii="Times New Roman" w:hAnsi="Times New Roman" w:cs="Times New Roman"/>
          <w:sz w:val="28"/>
          <w:szCs w:val="28"/>
        </w:rPr>
      </w:pPr>
      <w:r w:rsidRPr="00D37FFE">
        <w:rPr>
          <w:rFonts w:ascii="Times New Roman" w:hAnsi="Times New Roman" w:cs="Times New Roman"/>
          <w:sz w:val="28"/>
          <w:szCs w:val="28"/>
        </w:rPr>
        <w:t>2) конфіденційної інформації, що визнана такою в установленому порядку і належить раді,установам, підприємствам, організаціям і відомствам;</w:t>
      </w:r>
    </w:p>
    <w:p w14:paraId="29972D95" w14:textId="77777777" w:rsidR="00800291" w:rsidRPr="00D37FFE" w:rsidRDefault="00800291" w:rsidP="00444AAA">
      <w:pPr>
        <w:jc w:val="both"/>
        <w:rPr>
          <w:rFonts w:ascii="Times New Roman" w:hAnsi="Times New Roman" w:cs="Times New Roman"/>
          <w:sz w:val="28"/>
          <w:szCs w:val="28"/>
        </w:rPr>
      </w:pPr>
      <w:r w:rsidRPr="00D37FFE">
        <w:rPr>
          <w:rFonts w:ascii="Times New Roman" w:hAnsi="Times New Roman" w:cs="Times New Roman"/>
          <w:sz w:val="28"/>
          <w:szCs w:val="28"/>
        </w:rPr>
        <w:t>3) інформація, що становить державну таємницю.</w:t>
      </w:r>
    </w:p>
    <w:p w14:paraId="27BC6434" w14:textId="77777777" w:rsidR="00800291" w:rsidRPr="00D37FFE" w:rsidRDefault="00800291" w:rsidP="00444AAA">
      <w:pPr>
        <w:jc w:val="both"/>
        <w:rPr>
          <w:rFonts w:ascii="Times New Roman" w:hAnsi="Times New Roman" w:cs="Times New Roman"/>
          <w:sz w:val="28"/>
          <w:szCs w:val="28"/>
        </w:rPr>
      </w:pPr>
      <w:r w:rsidRPr="00D37FFE">
        <w:rPr>
          <w:rFonts w:ascii="Times New Roman" w:hAnsi="Times New Roman" w:cs="Times New Roman"/>
          <w:sz w:val="28"/>
          <w:szCs w:val="28"/>
        </w:rPr>
        <w:t>7. 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в установленому регламентом порядку.</w:t>
      </w:r>
    </w:p>
    <w:p w14:paraId="3003A030" w14:textId="77777777" w:rsidR="00C553C5"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152.</w:t>
      </w:r>
      <w:r w:rsidRPr="00B15B79">
        <w:rPr>
          <w:rFonts w:ascii="Times New Roman" w:hAnsi="Times New Roman" w:cs="Times New Roman"/>
          <w:sz w:val="28"/>
          <w:szCs w:val="28"/>
        </w:rPr>
        <w:t xml:space="preserve"> </w:t>
      </w:r>
    </w:p>
    <w:p w14:paraId="4AB8613B" w14:textId="4F69F7EF" w:rsidR="00C553C5" w:rsidRPr="00C553C5" w:rsidRDefault="00C553C5" w:rsidP="00444AAA">
      <w:pPr>
        <w:jc w:val="both"/>
        <w:rPr>
          <w:color w:val="000000"/>
          <w:sz w:val="28"/>
          <w:szCs w:val="28"/>
        </w:rPr>
      </w:pPr>
      <w:r w:rsidRPr="00C553C5">
        <w:rPr>
          <w:rFonts w:ascii="Times New Roman" w:hAnsi="Times New Roman" w:cs="Times New Roman"/>
          <w:color w:val="000000"/>
          <w:sz w:val="28"/>
          <w:szCs w:val="28"/>
        </w:rPr>
        <w:t>Гласність роботи ради забезпечується шляхом публікації в офіційному друкованому виданні, на офіційному веб-сайті, на спеціальному стенді селищної ради в інших засобах масової інформації - протоколів</w:t>
      </w:r>
      <w:r w:rsidRPr="00C553C5">
        <w:rPr>
          <w:rFonts w:ascii="Times New Roman" w:hAnsi="Times New Roman" w:cs="Times New Roman"/>
          <w:color w:val="FF0000"/>
          <w:sz w:val="28"/>
          <w:szCs w:val="28"/>
        </w:rPr>
        <w:t> </w:t>
      </w:r>
      <w:r w:rsidRPr="00C553C5">
        <w:rPr>
          <w:rFonts w:ascii="Times New Roman" w:hAnsi="Times New Roman" w:cs="Times New Roman"/>
          <w:color w:val="000000"/>
          <w:sz w:val="28"/>
          <w:szCs w:val="28"/>
        </w:rPr>
        <w:t>засідань ради, прийнятих рішень та їх виконання, трансляції пленарних засідань ради, засідань постійних комісій ради, в мережі Інтернет у режимі реального часу за виключенням визначених законодавством та цим Регламентом випадків, та оприлюднення відеозаписів пленарних засідань ради, засідань постійних комісій ради, в частині, що транслюється</w:t>
      </w:r>
      <w:r w:rsidRPr="00C553C5">
        <w:rPr>
          <w:rFonts w:ascii="Times New Roman" w:hAnsi="Times New Roman" w:cs="Times New Roman"/>
          <w:color w:val="000000"/>
          <w:sz w:val="28"/>
          <w:szCs w:val="28"/>
        </w:rPr>
        <w:t xml:space="preserve"> </w:t>
      </w:r>
      <w:r w:rsidRPr="00255AD2">
        <w:rPr>
          <w:rFonts w:ascii="Times New Roman" w:hAnsi="Times New Roman" w:cs="Times New Roman"/>
          <w:sz w:val="20"/>
          <w:szCs w:val="20"/>
          <w:bdr w:val="none" w:sz="0" w:space="0" w:color="auto" w:frame="1"/>
          <w:shd w:val="clear" w:color="auto" w:fill="FFFFFF"/>
        </w:rPr>
        <w:t>(згідно рішення від 2</w:t>
      </w:r>
      <w:r w:rsidRPr="00C553C5">
        <w:rPr>
          <w:rFonts w:ascii="Times New Roman" w:hAnsi="Times New Roman" w:cs="Times New Roman"/>
          <w:sz w:val="20"/>
          <w:szCs w:val="20"/>
          <w:bdr w:val="none" w:sz="0" w:space="0" w:color="auto" w:frame="1"/>
          <w:shd w:val="clear" w:color="auto" w:fill="FFFFFF"/>
        </w:rPr>
        <w:t>9</w:t>
      </w:r>
      <w:r w:rsidRPr="00255AD2">
        <w:rPr>
          <w:rFonts w:ascii="Times New Roman" w:hAnsi="Times New Roman" w:cs="Times New Roman"/>
          <w:sz w:val="20"/>
          <w:szCs w:val="20"/>
          <w:bdr w:val="none" w:sz="0" w:space="0" w:color="auto" w:frame="1"/>
          <w:shd w:val="clear" w:color="auto" w:fill="FFFFFF"/>
        </w:rPr>
        <w:t>.0</w:t>
      </w:r>
      <w:r w:rsidRPr="00C553C5">
        <w:rPr>
          <w:rFonts w:ascii="Times New Roman" w:hAnsi="Times New Roman" w:cs="Times New Roman"/>
          <w:sz w:val="20"/>
          <w:szCs w:val="20"/>
          <w:bdr w:val="none" w:sz="0" w:space="0" w:color="auto" w:frame="1"/>
          <w:shd w:val="clear" w:color="auto" w:fill="FFFFFF"/>
        </w:rPr>
        <w:t>8</w:t>
      </w:r>
      <w:r w:rsidRPr="00255AD2">
        <w:rPr>
          <w:rFonts w:ascii="Times New Roman" w:hAnsi="Times New Roman" w:cs="Times New Roman"/>
          <w:sz w:val="20"/>
          <w:szCs w:val="20"/>
          <w:bdr w:val="none" w:sz="0" w:space="0" w:color="auto" w:frame="1"/>
          <w:shd w:val="clear" w:color="auto" w:fill="FFFFFF"/>
        </w:rPr>
        <w:t>.202</w:t>
      </w:r>
      <w:r w:rsidRPr="00C553C5">
        <w:rPr>
          <w:rFonts w:ascii="Times New Roman" w:hAnsi="Times New Roman" w:cs="Times New Roman"/>
          <w:sz w:val="20"/>
          <w:szCs w:val="20"/>
          <w:bdr w:val="none" w:sz="0" w:space="0" w:color="auto" w:frame="1"/>
          <w:shd w:val="clear" w:color="auto" w:fill="FFFFFF"/>
        </w:rPr>
        <w:t>4</w:t>
      </w:r>
      <w:r w:rsidRPr="00255AD2">
        <w:rPr>
          <w:rFonts w:ascii="Times New Roman" w:hAnsi="Times New Roman" w:cs="Times New Roman"/>
          <w:sz w:val="20"/>
          <w:szCs w:val="20"/>
          <w:bdr w:val="none" w:sz="0" w:space="0" w:color="auto" w:frame="1"/>
          <w:shd w:val="clear" w:color="auto" w:fill="FFFFFF"/>
        </w:rPr>
        <w:t xml:space="preserve"> р. </w:t>
      </w:r>
      <w:r>
        <w:rPr>
          <w:rFonts w:ascii="Times New Roman" w:hAnsi="Times New Roman" w:cs="Times New Roman"/>
          <w:sz w:val="20"/>
          <w:szCs w:val="20"/>
          <w:bdr w:val="none" w:sz="0" w:space="0" w:color="auto" w:frame="1"/>
          <w:shd w:val="clear" w:color="auto" w:fill="FFFFFF"/>
        </w:rPr>
        <w:t xml:space="preserve"> </w:t>
      </w:r>
      <w:r w:rsidRPr="00255AD2">
        <w:rPr>
          <w:rFonts w:ascii="Times New Roman" w:hAnsi="Times New Roman" w:cs="Times New Roman"/>
          <w:sz w:val="20"/>
          <w:szCs w:val="20"/>
          <w:bdr w:val="none" w:sz="0" w:space="0" w:color="auto" w:frame="1"/>
          <w:shd w:val="clear" w:color="auto" w:fill="FFFFFF"/>
        </w:rPr>
        <w:t>№ 2</w:t>
      </w:r>
      <w:r w:rsidRPr="0020066E">
        <w:rPr>
          <w:rFonts w:ascii="Times New Roman" w:hAnsi="Times New Roman" w:cs="Times New Roman"/>
          <w:sz w:val="20"/>
          <w:szCs w:val="20"/>
          <w:bdr w:val="none" w:sz="0" w:space="0" w:color="auto" w:frame="1"/>
          <w:shd w:val="clear" w:color="auto" w:fill="FFFFFF"/>
          <w:lang w:val="ru-RU"/>
        </w:rPr>
        <w:t>7</w:t>
      </w:r>
      <w:r w:rsidRPr="00255AD2">
        <w:rPr>
          <w:rFonts w:ascii="Times New Roman" w:hAnsi="Times New Roman" w:cs="Times New Roman"/>
          <w:sz w:val="20"/>
          <w:szCs w:val="20"/>
          <w:bdr w:val="none" w:sz="0" w:space="0" w:color="auto" w:frame="1"/>
          <w:shd w:val="clear" w:color="auto" w:fill="FFFFFF"/>
        </w:rPr>
        <w:t>41-</w:t>
      </w:r>
      <w:r w:rsidRPr="00255AD2">
        <w:rPr>
          <w:rFonts w:ascii="Times New Roman" w:hAnsi="Times New Roman" w:cs="Times New Roman"/>
          <w:sz w:val="20"/>
          <w:szCs w:val="20"/>
          <w:bdr w:val="none" w:sz="0" w:space="0" w:color="auto" w:frame="1"/>
          <w:shd w:val="clear" w:color="auto" w:fill="FFFFFF"/>
          <w:lang w:val="en-US"/>
        </w:rPr>
        <w:t>VIII</w:t>
      </w:r>
      <w:r w:rsidRPr="00255AD2">
        <w:rPr>
          <w:rFonts w:ascii="Times New Roman" w:hAnsi="Times New Roman" w:cs="Times New Roman"/>
          <w:sz w:val="20"/>
          <w:szCs w:val="20"/>
          <w:bdr w:val="none" w:sz="0" w:space="0" w:color="auto" w:frame="1"/>
          <w:shd w:val="clear" w:color="auto" w:fill="FFFFFF"/>
        </w:rPr>
        <w:t>)</w:t>
      </w:r>
    </w:p>
    <w:p w14:paraId="63E7B053" w14:textId="34876EF4" w:rsidR="00E202E0" w:rsidRPr="00992C5E"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t xml:space="preserve">Стаття 153. </w:t>
      </w:r>
    </w:p>
    <w:p w14:paraId="4A64405C" w14:textId="77777777" w:rsidR="00B4110B" w:rsidRPr="00B4110B" w:rsidRDefault="00AC54F6" w:rsidP="00444AAA">
      <w:pPr>
        <w:jc w:val="both"/>
        <w:rPr>
          <w:rFonts w:ascii="Times New Roman" w:hAnsi="Times New Roman" w:cs="Times New Roman"/>
          <w:sz w:val="28"/>
          <w:szCs w:val="28"/>
        </w:rPr>
      </w:pPr>
      <w:r w:rsidRPr="00B4110B">
        <w:rPr>
          <w:rFonts w:ascii="Times New Roman" w:hAnsi="Times New Roman" w:cs="Times New Roman"/>
          <w:sz w:val="28"/>
          <w:szCs w:val="28"/>
        </w:rPr>
        <w:t>1. Депутати для висвітлення позиції з того чи іншого питання, пов’язаного з їх депутатською діяльністю, мають гарантоване право ви</w:t>
      </w:r>
      <w:r w:rsidR="00B4110B" w:rsidRPr="00B4110B">
        <w:rPr>
          <w:rFonts w:ascii="Times New Roman" w:hAnsi="Times New Roman" w:cs="Times New Roman"/>
          <w:sz w:val="28"/>
          <w:szCs w:val="28"/>
        </w:rPr>
        <w:t>світлення інформації</w:t>
      </w:r>
      <w:r w:rsidRPr="00B4110B">
        <w:rPr>
          <w:rFonts w:ascii="Times New Roman" w:hAnsi="Times New Roman" w:cs="Times New Roman"/>
          <w:sz w:val="28"/>
          <w:szCs w:val="28"/>
        </w:rPr>
        <w:t xml:space="preserve"> </w:t>
      </w:r>
      <w:r w:rsidR="00B4110B" w:rsidRPr="00B4110B">
        <w:rPr>
          <w:rFonts w:ascii="Times New Roman" w:hAnsi="Times New Roman" w:cs="Times New Roman"/>
          <w:sz w:val="28"/>
          <w:szCs w:val="28"/>
        </w:rPr>
        <w:t>на офіційному веб-сайті</w:t>
      </w:r>
      <w:r w:rsidR="00B4110B">
        <w:rPr>
          <w:rFonts w:ascii="Times New Roman" w:hAnsi="Times New Roman" w:cs="Times New Roman"/>
          <w:sz w:val="28"/>
          <w:szCs w:val="28"/>
        </w:rPr>
        <w:t xml:space="preserve"> селищної ради.</w:t>
      </w:r>
      <w:r w:rsidR="00B4110B" w:rsidRPr="00B4110B">
        <w:rPr>
          <w:rFonts w:ascii="Times New Roman" w:hAnsi="Times New Roman" w:cs="Times New Roman"/>
          <w:sz w:val="28"/>
          <w:szCs w:val="28"/>
        </w:rPr>
        <w:t xml:space="preserve"> </w:t>
      </w:r>
    </w:p>
    <w:p w14:paraId="0305F76C" w14:textId="77777777" w:rsidR="00B4110B" w:rsidRPr="00B4110B" w:rsidRDefault="00AC54F6" w:rsidP="00444AAA">
      <w:pPr>
        <w:jc w:val="both"/>
        <w:rPr>
          <w:rFonts w:ascii="Times New Roman" w:hAnsi="Times New Roman" w:cs="Times New Roman"/>
          <w:b/>
          <w:sz w:val="28"/>
          <w:szCs w:val="28"/>
        </w:rPr>
      </w:pPr>
      <w:r w:rsidRPr="00B4110B">
        <w:rPr>
          <w:rFonts w:ascii="Times New Roman" w:hAnsi="Times New Roman" w:cs="Times New Roman"/>
          <w:b/>
          <w:sz w:val="28"/>
          <w:szCs w:val="28"/>
        </w:rPr>
        <w:t xml:space="preserve">Стаття 154. </w:t>
      </w:r>
    </w:p>
    <w:p w14:paraId="16F1903A" w14:textId="77777777" w:rsidR="0032579D" w:rsidRPr="00B4110B" w:rsidRDefault="00B4110B" w:rsidP="00444AAA">
      <w:pPr>
        <w:jc w:val="both"/>
        <w:rPr>
          <w:rFonts w:ascii="Times New Roman" w:hAnsi="Times New Roman" w:cs="Times New Roman"/>
          <w:sz w:val="28"/>
          <w:szCs w:val="28"/>
        </w:rPr>
      </w:pPr>
      <w:r>
        <w:rPr>
          <w:rFonts w:ascii="Times New Roman" w:hAnsi="Times New Roman" w:cs="Times New Roman"/>
          <w:sz w:val="28"/>
          <w:szCs w:val="28"/>
        </w:rPr>
        <w:t>1.</w:t>
      </w:r>
      <w:r w:rsidR="00AC54F6" w:rsidRPr="00B4110B">
        <w:rPr>
          <w:rFonts w:ascii="Times New Roman" w:hAnsi="Times New Roman" w:cs="Times New Roman"/>
          <w:sz w:val="28"/>
          <w:szCs w:val="28"/>
        </w:rPr>
        <w:t xml:space="preserve">Виступи в засобах масової інформації засновником (співзасновником) якого є рада здійснюється на безоплатній основі, лише за умови, якщо вони не мають рекламного характеру. </w:t>
      </w:r>
    </w:p>
    <w:p w14:paraId="4C36B812" w14:textId="77777777" w:rsidR="0032579D" w:rsidRPr="00992C5E"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t xml:space="preserve">Розділ V. Формування виконавчих органів ради </w:t>
      </w:r>
    </w:p>
    <w:p w14:paraId="6A406174" w14:textId="77777777" w:rsidR="0032579D" w:rsidRPr="00992C5E"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t xml:space="preserve">Глава 1. Утворення виконавчого комітету ради </w:t>
      </w:r>
    </w:p>
    <w:p w14:paraId="42E793F4"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155.</w:t>
      </w:r>
      <w:r w:rsidRPr="00B15B79">
        <w:rPr>
          <w:rFonts w:ascii="Times New Roman" w:hAnsi="Times New Roman" w:cs="Times New Roman"/>
          <w:sz w:val="28"/>
          <w:szCs w:val="28"/>
        </w:rPr>
        <w:t xml:space="preserve"> Порядок формування виконавчих органів ради визначається Законом України «Про місцеве самоврядування в Україні». </w:t>
      </w:r>
    </w:p>
    <w:p w14:paraId="4923D84C"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156.</w:t>
      </w:r>
      <w:r w:rsidRPr="00B15B79">
        <w:rPr>
          <w:rFonts w:ascii="Times New Roman" w:hAnsi="Times New Roman" w:cs="Times New Roman"/>
          <w:sz w:val="28"/>
          <w:szCs w:val="28"/>
        </w:rPr>
        <w:t xml:space="preserve"> Перед внесенням на розгляд ради кандидатур для затвердження до складу виконавчого комітету вони обговорюються у постійних комісіях. </w:t>
      </w:r>
    </w:p>
    <w:p w14:paraId="7F2DC195"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lastRenderedPageBreak/>
        <w:t>Стаття 157.</w:t>
      </w:r>
      <w:r w:rsidRPr="00B15B79">
        <w:rPr>
          <w:rFonts w:ascii="Times New Roman" w:hAnsi="Times New Roman" w:cs="Times New Roman"/>
          <w:sz w:val="28"/>
          <w:szCs w:val="28"/>
        </w:rPr>
        <w:t xml:space="preserve"> Одночасно з проектом рішення з цього питання до постійних комісій подаються довідки на кожну кандидатуру до складу виконавчого комітету. </w:t>
      </w:r>
    </w:p>
    <w:p w14:paraId="19687980"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158.</w:t>
      </w:r>
      <w:r w:rsidRPr="00B15B79">
        <w:rPr>
          <w:rFonts w:ascii="Times New Roman" w:hAnsi="Times New Roman" w:cs="Times New Roman"/>
          <w:sz w:val="28"/>
          <w:szCs w:val="28"/>
        </w:rPr>
        <w:t xml:space="preserve"> Постійні комісії після попереднього обговорення кандидатур готують щодо них мотивовані висновки і подають їх селищному голові. </w:t>
      </w:r>
    </w:p>
    <w:p w14:paraId="5809ED74"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159.</w:t>
      </w:r>
      <w:r w:rsidRPr="00B15B79">
        <w:rPr>
          <w:rFonts w:ascii="Times New Roman" w:hAnsi="Times New Roman" w:cs="Times New Roman"/>
          <w:sz w:val="28"/>
          <w:szCs w:val="28"/>
        </w:rPr>
        <w:t xml:space="preserve"> Селищний голова на пленарному засіданні ради інформує депутатів по суті висновків постійних комісій, після чого проводить голосування по кожній кандидатурі окремо. </w:t>
      </w:r>
    </w:p>
    <w:p w14:paraId="0FE75FB3"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160.</w:t>
      </w:r>
      <w:r w:rsidRPr="00B15B79">
        <w:rPr>
          <w:rFonts w:ascii="Times New Roman" w:hAnsi="Times New Roman" w:cs="Times New Roman"/>
          <w:sz w:val="28"/>
          <w:szCs w:val="28"/>
        </w:rPr>
        <w:t xml:space="preserve"> Селищний голова мотивовано може зняти з розгляду запропоновану ним кандидатуру в будь-який момент, але до переходу ради до голосування щодо неї. </w:t>
      </w:r>
    </w:p>
    <w:p w14:paraId="3A4F005D"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161.</w:t>
      </w:r>
      <w:r w:rsidRPr="00B15B79">
        <w:rPr>
          <w:rFonts w:ascii="Times New Roman" w:hAnsi="Times New Roman" w:cs="Times New Roman"/>
          <w:sz w:val="28"/>
          <w:szCs w:val="28"/>
        </w:rPr>
        <w:t xml:space="preserve"> У разі, коли хтось з кандидатів до складу виконавчого комітету чи всі кандидатури не дістали підтримки, необхідної більшості депутатів, селищний голова повторно вносить раді пропозиції щодо персонального складу виконавчого комітету чи окремих його членів. </w:t>
      </w:r>
    </w:p>
    <w:p w14:paraId="03CDBB51" w14:textId="77777777" w:rsidR="0032579D" w:rsidRPr="00992C5E"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t xml:space="preserve">Глава 2. Формування структури виконавчих органів ради </w:t>
      </w:r>
    </w:p>
    <w:p w14:paraId="0697C980"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162.</w:t>
      </w:r>
      <w:r w:rsidRPr="00B15B79">
        <w:rPr>
          <w:rFonts w:ascii="Times New Roman" w:hAnsi="Times New Roman" w:cs="Times New Roman"/>
          <w:sz w:val="28"/>
          <w:szCs w:val="28"/>
        </w:rPr>
        <w:t xml:space="preserve"> Перед внесенням на розгляд ради питання про формування структури виконавчих органів ради воно попередньо розглядається в постійних комісіях. </w:t>
      </w:r>
    </w:p>
    <w:p w14:paraId="0819FA63"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163.</w:t>
      </w:r>
      <w:r w:rsidRPr="00B15B79">
        <w:rPr>
          <w:rFonts w:ascii="Times New Roman" w:hAnsi="Times New Roman" w:cs="Times New Roman"/>
          <w:sz w:val="28"/>
          <w:szCs w:val="28"/>
        </w:rPr>
        <w:t xml:space="preserve"> Постійні комісії не пізніш як за 3 дні до своїх засідань повинні отримати від виконавчого комітету проект рішення з даного питання, завізований заступниками селищного голови і керівником структурного підрозділу з питань фінансів. </w:t>
      </w:r>
    </w:p>
    <w:p w14:paraId="67A754FF"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164.</w:t>
      </w:r>
      <w:r w:rsidRPr="00B15B79">
        <w:rPr>
          <w:rFonts w:ascii="Times New Roman" w:hAnsi="Times New Roman" w:cs="Times New Roman"/>
          <w:sz w:val="28"/>
          <w:szCs w:val="28"/>
        </w:rPr>
        <w:t xml:space="preserve"> При розгляді питання формування структури виконавчих органів ради постійні комісії можуть заслуховувати інформацію заступників селищного голови, керуючого справами виконкому ради, керівника структурного підрозділу з питань фінансів. </w:t>
      </w:r>
    </w:p>
    <w:p w14:paraId="19749AD9"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165.</w:t>
      </w:r>
      <w:r w:rsidRPr="00B15B79">
        <w:rPr>
          <w:rFonts w:ascii="Times New Roman" w:hAnsi="Times New Roman" w:cs="Times New Roman"/>
          <w:sz w:val="28"/>
          <w:szCs w:val="28"/>
        </w:rPr>
        <w:t xml:space="preserve"> Селищний голова на пленарному засіданні ради інформує депутатів по суті висновків постійних комісій, після чого проводить голосування з даного питання. </w:t>
      </w:r>
    </w:p>
    <w:p w14:paraId="29653300"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166.</w:t>
      </w:r>
      <w:r w:rsidRPr="00B15B79">
        <w:rPr>
          <w:rFonts w:ascii="Times New Roman" w:hAnsi="Times New Roman" w:cs="Times New Roman"/>
          <w:sz w:val="28"/>
          <w:szCs w:val="28"/>
        </w:rPr>
        <w:t xml:space="preserve"> У разі коли головуючому надійде пропозиція про обговорення питання формування структури виконавчих органів ради і вона отримає підтримку більшості депутатів, голосування проводиться після обговорення. </w:t>
      </w:r>
    </w:p>
    <w:p w14:paraId="2A625B5F" w14:textId="77777777" w:rsidR="0032579D" w:rsidRPr="00992C5E"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t xml:space="preserve">Розділ VI. Здійснення контролю </w:t>
      </w:r>
    </w:p>
    <w:p w14:paraId="1A581339" w14:textId="77777777" w:rsidR="0032579D" w:rsidRPr="00992C5E"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lastRenderedPageBreak/>
        <w:t xml:space="preserve">Глава 1. Контроль за виконанням рішень ради </w:t>
      </w:r>
    </w:p>
    <w:p w14:paraId="3FE61EAA"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167.</w:t>
      </w:r>
      <w:r w:rsidRPr="00B15B79">
        <w:rPr>
          <w:rFonts w:ascii="Times New Roman" w:hAnsi="Times New Roman" w:cs="Times New Roman"/>
          <w:sz w:val="28"/>
          <w:szCs w:val="28"/>
        </w:rPr>
        <w:t xml:space="preserve"> Рада відповідно до визначених законом повноважень безпосередньо або через свої органи (постійні та тимчасові контрольні комісії ) здійснює контроль за виконанням своїх рішень і інших актів, які вона прийняла. </w:t>
      </w:r>
    </w:p>
    <w:p w14:paraId="7A3338FF" w14:textId="77777777" w:rsidR="0032579D" w:rsidRDefault="00AC54F6" w:rsidP="00B236C2">
      <w:pPr>
        <w:rPr>
          <w:rFonts w:ascii="Times New Roman" w:hAnsi="Times New Roman" w:cs="Times New Roman"/>
          <w:sz w:val="28"/>
          <w:szCs w:val="28"/>
        </w:rPr>
      </w:pPr>
      <w:r w:rsidRPr="00992C5E">
        <w:rPr>
          <w:rFonts w:ascii="Times New Roman" w:hAnsi="Times New Roman" w:cs="Times New Roman"/>
          <w:b/>
          <w:sz w:val="28"/>
          <w:szCs w:val="28"/>
        </w:rPr>
        <w:t>Стаття 168.</w:t>
      </w:r>
      <w:r w:rsidRPr="00B15B79">
        <w:rPr>
          <w:rFonts w:ascii="Times New Roman" w:hAnsi="Times New Roman" w:cs="Times New Roman"/>
          <w:sz w:val="28"/>
          <w:szCs w:val="28"/>
        </w:rPr>
        <w:t xml:space="preserve"> Свої контрольні функції постійні та тимчасові контрольні комісії здійснюють згідно з цим Регламентом, Положеннями про постійні комісії та чинним законодавством. </w:t>
      </w:r>
    </w:p>
    <w:p w14:paraId="1A1E754B" w14:textId="77777777" w:rsidR="0032579D" w:rsidRDefault="00AC54F6" w:rsidP="00B236C2">
      <w:pPr>
        <w:rPr>
          <w:rFonts w:ascii="Times New Roman" w:hAnsi="Times New Roman" w:cs="Times New Roman"/>
          <w:sz w:val="28"/>
          <w:szCs w:val="28"/>
        </w:rPr>
      </w:pPr>
      <w:r w:rsidRPr="00992C5E">
        <w:rPr>
          <w:rFonts w:ascii="Times New Roman" w:hAnsi="Times New Roman" w:cs="Times New Roman"/>
          <w:b/>
          <w:sz w:val="28"/>
          <w:szCs w:val="28"/>
        </w:rPr>
        <w:t>Стаття 169.</w:t>
      </w:r>
      <w:r w:rsidRPr="00B15B79">
        <w:rPr>
          <w:rFonts w:ascii="Times New Roman" w:hAnsi="Times New Roman" w:cs="Times New Roman"/>
          <w:sz w:val="28"/>
          <w:szCs w:val="28"/>
        </w:rPr>
        <w:t xml:space="preserve"> За вимогою постійних та тимчасових контрольних комісій апарат ради та виконавчий комітет надають інформацію про хід виконання рішень та періодично інформують раду про хід виконання рішень, вносять пропозиції про зняття з контролю виконаних рішень. </w:t>
      </w:r>
    </w:p>
    <w:p w14:paraId="1D866C08" w14:textId="77777777" w:rsidR="0032579D" w:rsidRPr="00992C5E" w:rsidRDefault="00AC54F6" w:rsidP="00B236C2">
      <w:pPr>
        <w:rPr>
          <w:rFonts w:ascii="Times New Roman" w:hAnsi="Times New Roman" w:cs="Times New Roman"/>
          <w:b/>
          <w:sz w:val="28"/>
          <w:szCs w:val="28"/>
        </w:rPr>
      </w:pPr>
      <w:r w:rsidRPr="00992C5E">
        <w:rPr>
          <w:rFonts w:ascii="Times New Roman" w:hAnsi="Times New Roman" w:cs="Times New Roman"/>
          <w:b/>
          <w:sz w:val="28"/>
          <w:szCs w:val="28"/>
        </w:rPr>
        <w:t xml:space="preserve">Глава 2. Контроль за рішеннями виконавчого комітету ради </w:t>
      </w:r>
    </w:p>
    <w:p w14:paraId="48EB21B5" w14:textId="77777777" w:rsidR="0032579D" w:rsidRDefault="00AC54F6" w:rsidP="00B236C2">
      <w:pPr>
        <w:rPr>
          <w:rFonts w:ascii="Times New Roman" w:hAnsi="Times New Roman" w:cs="Times New Roman"/>
          <w:sz w:val="28"/>
          <w:szCs w:val="28"/>
        </w:rPr>
      </w:pPr>
      <w:r w:rsidRPr="00992C5E">
        <w:rPr>
          <w:rFonts w:ascii="Times New Roman" w:hAnsi="Times New Roman" w:cs="Times New Roman"/>
          <w:b/>
          <w:sz w:val="28"/>
          <w:szCs w:val="28"/>
        </w:rPr>
        <w:t>Стаття 170.</w:t>
      </w:r>
      <w:r w:rsidRPr="00B15B79">
        <w:rPr>
          <w:rFonts w:ascii="Times New Roman" w:hAnsi="Times New Roman" w:cs="Times New Roman"/>
          <w:sz w:val="28"/>
          <w:szCs w:val="28"/>
        </w:rPr>
        <w:t xml:space="preserve"> Контроль за рішеннями виконавчого комітету здійснюється постійними комісіями ради. </w:t>
      </w:r>
    </w:p>
    <w:p w14:paraId="7F78FC6F"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Стаття 171. Механізм здійснення контролю за рішеннями виконавчого комітету ради визначається Регламентом виконавчого комітету ради. </w:t>
      </w:r>
    </w:p>
    <w:p w14:paraId="5F792CCD" w14:textId="77777777" w:rsidR="0032579D" w:rsidRPr="00992C5E" w:rsidRDefault="00AC54F6" w:rsidP="00B236C2">
      <w:pPr>
        <w:rPr>
          <w:rFonts w:ascii="Times New Roman" w:hAnsi="Times New Roman" w:cs="Times New Roman"/>
          <w:b/>
          <w:sz w:val="28"/>
          <w:szCs w:val="28"/>
        </w:rPr>
      </w:pPr>
      <w:r w:rsidRPr="00992C5E">
        <w:rPr>
          <w:rFonts w:ascii="Times New Roman" w:hAnsi="Times New Roman" w:cs="Times New Roman"/>
          <w:b/>
          <w:sz w:val="28"/>
          <w:szCs w:val="28"/>
        </w:rPr>
        <w:t>Розділ VII. Депутатські звернення, запити, запитання</w:t>
      </w:r>
      <w:r w:rsidR="006F16CF">
        <w:rPr>
          <w:rFonts w:ascii="Times New Roman" w:hAnsi="Times New Roman" w:cs="Times New Roman"/>
          <w:b/>
          <w:sz w:val="28"/>
          <w:szCs w:val="28"/>
        </w:rPr>
        <w:t>, п</w:t>
      </w:r>
      <w:r w:rsidRPr="00992C5E">
        <w:rPr>
          <w:rFonts w:ascii="Times New Roman" w:hAnsi="Times New Roman" w:cs="Times New Roman"/>
          <w:b/>
          <w:sz w:val="28"/>
          <w:szCs w:val="28"/>
        </w:rPr>
        <w:t xml:space="preserve">ропозиції і зауваження депутата </w:t>
      </w:r>
    </w:p>
    <w:p w14:paraId="46B8A5B0" w14:textId="77777777" w:rsidR="0032579D" w:rsidRPr="00992C5E" w:rsidRDefault="00AC54F6" w:rsidP="00B236C2">
      <w:pPr>
        <w:rPr>
          <w:rFonts w:ascii="Times New Roman" w:hAnsi="Times New Roman" w:cs="Times New Roman"/>
          <w:b/>
          <w:sz w:val="28"/>
          <w:szCs w:val="28"/>
        </w:rPr>
      </w:pPr>
      <w:r w:rsidRPr="00992C5E">
        <w:rPr>
          <w:rFonts w:ascii="Times New Roman" w:hAnsi="Times New Roman" w:cs="Times New Roman"/>
          <w:b/>
          <w:sz w:val="28"/>
          <w:szCs w:val="28"/>
        </w:rPr>
        <w:t xml:space="preserve">Стаття 172. </w:t>
      </w:r>
    </w:p>
    <w:p w14:paraId="34B93C63"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1. Депутат має право звернутися з депутатським зверненням (викладеною в письмовій формі вимогою депутата здійснити певні дії , вжити заходів чи дати офіційне роз’яснення)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територіальної громади. </w:t>
      </w:r>
    </w:p>
    <w:p w14:paraId="414E6793"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2. Відповідь на депутатське звернення повинна бути надана депутату у десятиденний строк, а в разі необхідності додаткового вивчення чи перевірки порушених питань – не пізніш як у місячний строк, про що депутату зобов’язані письмово повідомити, обґрунтувавши мотиви необхідності цього продовження. </w:t>
      </w:r>
    </w:p>
    <w:p w14:paraId="77E8426C"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3. 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 установ та організацій, яким було адресовано </w:t>
      </w:r>
      <w:r w:rsidRPr="00B15B79">
        <w:rPr>
          <w:rFonts w:ascii="Times New Roman" w:hAnsi="Times New Roman" w:cs="Times New Roman"/>
          <w:sz w:val="28"/>
          <w:szCs w:val="28"/>
        </w:rPr>
        <w:lastRenderedPageBreak/>
        <w:t xml:space="preserve">депутатське звернення, повинні йому повідомити завчасно, але не пізніш як за п’ять календарних днів. </w:t>
      </w:r>
    </w:p>
    <w:p w14:paraId="24492924" w14:textId="77777777" w:rsidR="0032579D" w:rsidRDefault="00AC54F6" w:rsidP="00B236C2">
      <w:pPr>
        <w:rPr>
          <w:rFonts w:ascii="Times New Roman" w:hAnsi="Times New Roman" w:cs="Times New Roman"/>
          <w:sz w:val="28"/>
          <w:szCs w:val="28"/>
        </w:rPr>
      </w:pPr>
      <w:r w:rsidRPr="00992C5E">
        <w:rPr>
          <w:rFonts w:ascii="Times New Roman" w:hAnsi="Times New Roman" w:cs="Times New Roman"/>
          <w:b/>
          <w:sz w:val="28"/>
          <w:szCs w:val="28"/>
        </w:rPr>
        <w:t>Стаття 173.</w:t>
      </w:r>
      <w:r w:rsidRPr="00B15B79">
        <w:rPr>
          <w:rFonts w:ascii="Times New Roman" w:hAnsi="Times New Roman" w:cs="Times New Roman"/>
          <w:sz w:val="28"/>
          <w:szCs w:val="28"/>
        </w:rPr>
        <w:t xml:space="preserve"> Письмові депутатські звернення та запитання, які направляються на адресу виконавчих органів ради попередньо реєструються в апараті ради. </w:t>
      </w:r>
    </w:p>
    <w:p w14:paraId="25BBFFF4"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174.</w:t>
      </w:r>
      <w:r w:rsidRPr="00B15B79">
        <w:rPr>
          <w:rFonts w:ascii="Times New Roman" w:hAnsi="Times New Roman" w:cs="Times New Roman"/>
          <w:sz w:val="28"/>
          <w:szCs w:val="28"/>
        </w:rPr>
        <w:t xml:space="preserve"> Якщо депутат незадоволений результатами розгляду свого звернення, він має право на депутатський запит до посадових осіб ради і її органів, селищного голови, керівників підприємств, установ і організацій незалежно від форми власності, які розташовані або зареєстровані на території територіальної громади, голови обласної державної адміністрації , його заступників, керівників відділів і управлінь з питань, які віднесені до відання ради. </w:t>
      </w:r>
    </w:p>
    <w:p w14:paraId="3856FE1F" w14:textId="77777777" w:rsidR="0032579D" w:rsidRPr="00992C5E"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t xml:space="preserve">Стаття 175. </w:t>
      </w:r>
    </w:p>
    <w:p w14:paraId="7C5FB3DD" w14:textId="77777777" w:rsidR="0032579D"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Запит може бути внесено депутатом або групою депутатів попередньо або на пленарному засіданні у письмовій чи усній формі. Запит підлягає включенню до порядку денного пленарного засідання ради. По ньому проводиться обговорення і приймається рішення. </w:t>
      </w:r>
    </w:p>
    <w:p w14:paraId="7E8425DC" w14:textId="77777777" w:rsidR="0032579D"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Запит в усній формі вноситься депутатом перед затвердженням порядку денного. </w:t>
      </w:r>
    </w:p>
    <w:p w14:paraId="2EAD5D70" w14:textId="77777777" w:rsidR="0032579D"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3. Письмовий текст запиту оголошується на пленарному засіданні ради головуючим. Селищний голова доводить текст звернення до адресата. </w:t>
      </w:r>
    </w:p>
    <w:p w14:paraId="4BE6568C" w14:textId="77777777" w:rsidR="0032579D" w:rsidRPr="00992C5E"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t xml:space="preserve">Стаття 176. </w:t>
      </w:r>
    </w:p>
    <w:p w14:paraId="5E930FED" w14:textId="77777777" w:rsidR="0032579D"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Орган чи посадова особа, до яких звернуто запит, зобов’язаний дати усну чи письмову відповідь на запит у строки і в порядку, встановлені радою відповідно до закону. За результатами розгляду запиту рада приймає рішення. </w:t>
      </w:r>
    </w:p>
    <w:p w14:paraId="4AD6D37C" w14:textId="77777777" w:rsidR="0032579D"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2. Відповідь на запит у разі необхідності розглядається на пленарному засіданні ради, при цьому обговорення може бути проведено, якщо на цьому наполягає не менше ¼ присутніх на засіданні депутатів. Посадових осіб, до яких звернуто запит, своєчасно інформують про дату та час обговорення відповіді на запит радою, і вони або уповноважені ними особи мають право бути на цьому засіданні. За результатами розгляду відповіді на депутатський запит рада приймає відповідне рішення. </w:t>
      </w:r>
    </w:p>
    <w:p w14:paraId="2E7C1477"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177.</w:t>
      </w:r>
      <w:r w:rsidRPr="00B15B79">
        <w:rPr>
          <w:rFonts w:ascii="Times New Roman" w:hAnsi="Times New Roman" w:cs="Times New Roman"/>
          <w:sz w:val="28"/>
          <w:szCs w:val="28"/>
        </w:rPr>
        <w:t xml:space="preserve"> Пропозиції і зауваження, висловлені депутатами на сесіях ради або передані в письмовій формі головуючому, розглядаються радою або за її дорученням постійними комісіями ради чи надсилаються на розгляд підзвітним </w:t>
      </w:r>
      <w:r w:rsidRPr="00B15B79">
        <w:rPr>
          <w:rFonts w:ascii="Times New Roman" w:hAnsi="Times New Roman" w:cs="Times New Roman"/>
          <w:sz w:val="28"/>
          <w:szCs w:val="28"/>
        </w:rPr>
        <w:lastRenderedPageBreak/>
        <w:t xml:space="preserve">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які внесли пропозиції чи висловили зауваження, а також відповідну раду. </w:t>
      </w:r>
    </w:p>
    <w:p w14:paraId="6929D997" w14:textId="77777777" w:rsidR="0032579D" w:rsidRPr="00992C5E" w:rsidRDefault="00AC54F6" w:rsidP="00B236C2">
      <w:pPr>
        <w:rPr>
          <w:rFonts w:ascii="Times New Roman" w:hAnsi="Times New Roman" w:cs="Times New Roman"/>
          <w:b/>
          <w:sz w:val="28"/>
          <w:szCs w:val="28"/>
        </w:rPr>
      </w:pPr>
      <w:r w:rsidRPr="00992C5E">
        <w:rPr>
          <w:rFonts w:ascii="Times New Roman" w:hAnsi="Times New Roman" w:cs="Times New Roman"/>
          <w:b/>
          <w:sz w:val="28"/>
          <w:szCs w:val="28"/>
        </w:rPr>
        <w:t xml:space="preserve">Розділ VIII. Особливі процедури розгляду питань </w:t>
      </w:r>
    </w:p>
    <w:p w14:paraId="058D7730" w14:textId="77777777" w:rsidR="0032579D" w:rsidRPr="00992C5E" w:rsidRDefault="00AC54F6" w:rsidP="00B236C2">
      <w:pPr>
        <w:rPr>
          <w:rFonts w:ascii="Times New Roman" w:hAnsi="Times New Roman" w:cs="Times New Roman"/>
          <w:b/>
          <w:sz w:val="28"/>
          <w:szCs w:val="28"/>
        </w:rPr>
      </w:pPr>
      <w:r w:rsidRPr="00992C5E">
        <w:rPr>
          <w:rFonts w:ascii="Times New Roman" w:hAnsi="Times New Roman" w:cs="Times New Roman"/>
          <w:b/>
          <w:sz w:val="28"/>
          <w:szCs w:val="28"/>
        </w:rPr>
        <w:t xml:space="preserve">Глава 1. Прийняття бюджету і контроль за його виконанням </w:t>
      </w:r>
    </w:p>
    <w:p w14:paraId="1F220D2F" w14:textId="77777777" w:rsidR="0032579D" w:rsidRPr="00444AAA" w:rsidRDefault="00AC54F6" w:rsidP="00444AAA">
      <w:pPr>
        <w:jc w:val="both"/>
        <w:rPr>
          <w:rFonts w:ascii="Times New Roman" w:hAnsi="Times New Roman" w:cs="Times New Roman"/>
          <w:sz w:val="28"/>
          <w:szCs w:val="28"/>
        </w:rPr>
      </w:pPr>
      <w:r w:rsidRPr="00444AAA">
        <w:rPr>
          <w:rFonts w:ascii="Times New Roman" w:hAnsi="Times New Roman" w:cs="Times New Roman"/>
          <w:b/>
          <w:sz w:val="28"/>
          <w:szCs w:val="28"/>
        </w:rPr>
        <w:t>Стаття 178.</w:t>
      </w:r>
      <w:r w:rsidRPr="00444AAA">
        <w:rPr>
          <w:rFonts w:ascii="Times New Roman" w:hAnsi="Times New Roman" w:cs="Times New Roman"/>
          <w:sz w:val="28"/>
          <w:szCs w:val="28"/>
        </w:rPr>
        <w:t xml:space="preserve"> Процес безпосереднього формування бюджету на наступний фінансовий рік починається після ухвалення Верховною Радою України у другому читанні Закону України про Державний бюджет України на наступний рік та доведення у тижневий термін після цього Кабінетом Міністрів України виконавчому комітету ради положень та показників міжбюджетних відносин (обсягів міжбюджетних трансфертів та текстових статей, що визначають особливості міжбюджетних відносин на наступний бюджетний період), які були проголосовані Верховною Радою України у другому читанні. </w:t>
      </w:r>
    </w:p>
    <w:p w14:paraId="78608602"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179.</w:t>
      </w:r>
      <w:r w:rsidRPr="00B15B79">
        <w:rPr>
          <w:rFonts w:ascii="Times New Roman" w:hAnsi="Times New Roman" w:cs="Times New Roman"/>
          <w:sz w:val="28"/>
          <w:szCs w:val="28"/>
        </w:rPr>
        <w:t xml:space="preserve"> На основі прогнозованого структурним підрозділом з питань економіки ради розвитку соціально-економічного стану села, селища, на наступний період, бюджетних запитів головних розпорядників коштів структурний підрозділ з питань фінансів ради у відповідності із статтями 75, 76 Бюджетного кодексу України складає проект бюджету на наступний бюджетний період у місячний термін після отримання показників міжбюджетних трансфертів, затверджених Верховною Радою України при прийнятті проекту Закону про Державний бюджет України у другому читанні. </w:t>
      </w:r>
    </w:p>
    <w:p w14:paraId="2A01F4F0"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180.</w:t>
      </w:r>
      <w:r w:rsidRPr="00B15B79">
        <w:rPr>
          <w:rFonts w:ascii="Times New Roman" w:hAnsi="Times New Roman" w:cs="Times New Roman"/>
          <w:sz w:val="28"/>
          <w:szCs w:val="28"/>
        </w:rPr>
        <w:t xml:space="preserve"> Проект бюджету на наступний рік подається на розгляд виконавчого комітету. Схвалений проект бюджету виноситься на попередній розгляд постійних комісій ради. </w:t>
      </w:r>
    </w:p>
    <w:p w14:paraId="281E588E"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181.</w:t>
      </w:r>
      <w:r w:rsidRPr="00B15B79">
        <w:rPr>
          <w:rFonts w:ascii="Times New Roman" w:hAnsi="Times New Roman" w:cs="Times New Roman"/>
          <w:sz w:val="28"/>
          <w:szCs w:val="28"/>
        </w:rPr>
        <w:t xml:space="preserve"> З доповіддю на засіданнях всіх постійних комісій про проект бюджету виступає керівник структурного підрозд</w:t>
      </w:r>
      <w:r w:rsidR="00992C5E">
        <w:rPr>
          <w:rFonts w:ascii="Times New Roman" w:hAnsi="Times New Roman" w:cs="Times New Roman"/>
          <w:sz w:val="28"/>
          <w:szCs w:val="28"/>
        </w:rPr>
        <w:t>і</w:t>
      </w:r>
      <w:r w:rsidRPr="00B15B79">
        <w:rPr>
          <w:rFonts w:ascii="Times New Roman" w:hAnsi="Times New Roman" w:cs="Times New Roman"/>
          <w:sz w:val="28"/>
          <w:szCs w:val="28"/>
        </w:rPr>
        <w:t xml:space="preserve">лу з питань фінансів або особа, яка виконує його обов’язки. </w:t>
      </w:r>
    </w:p>
    <w:p w14:paraId="2F38105C" w14:textId="77777777" w:rsidR="0032579D" w:rsidRPr="00A529FC" w:rsidRDefault="00AC54F6" w:rsidP="00155675">
      <w:pPr>
        <w:pStyle w:val="a6"/>
        <w:jc w:val="both"/>
        <w:rPr>
          <w:rFonts w:ascii="Times New Roman" w:hAnsi="Times New Roman" w:cs="Times New Roman"/>
          <w:color w:val="000000" w:themeColor="text1"/>
          <w:sz w:val="28"/>
          <w:szCs w:val="28"/>
        </w:rPr>
      </w:pPr>
      <w:r w:rsidRPr="00992C5E">
        <w:rPr>
          <w:rFonts w:ascii="Times New Roman" w:hAnsi="Times New Roman" w:cs="Times New Roman"/>
          <w:b/>
          <w:sz w:val="28"/>
          <w:szCs w:val="28"/>
        </w:rPr>
        <w:t>Стаття 182.</w:t>
      </w:r>
      <w:r w:rsidRPr="00B15B79">
        <w:rPr>
          <w:rFonts w:ascii="Times New Roman" w:hAnsi="Times New Roman" w:cs="Times New Roman"/>
          <w:sz w:val="28"/>
          <w:szCs w:val="28"/>
        </w:rPr>
        <w:t xml:space="preserve"> </w:t>
      </w:r>
      <w:r w:rsidRPr="008329A9">
        <w:rPr>
          <w:rFonts w:ascii="Times New Roman" w:hAnsi="Times New Roman" w:cs="Times New Roman"/>
          <w:sz w:val="28"/>
          <w:szCs w:val="28"/>
        </w:rPr>
        <w:t>Постійні комісії розглядають подані документи, після чого вони передають свої поправки до проекту бюджету в постійну комісію</w:t>
      </w:r>
      <w:r w:rsidR="00155675" w:rsidRPr="008329A9">
        <w:rPr>
          <w:rFonts w:ascii="Times New Roman" w:hAnsi="Times New Roman" w:cs="Times New Roman"/>
          <w:sz w:val="24"/>
          <w:szCs w:val="24"/>
        </w:rPr>
        <w:t xml:space="preserve"> </w:t>
      </w:r>
      <w:r w:rsidR="00155675" w:rsidRPr="008329A9">
        <w:rPr>
          <w:rFonts w:ascii="Times New Roman" w:hAnsi="Times New Roman" w:cs="Times New Roman"/>
          <w:sz w:val="28"/>
          <w:szCs w:val="28"/>
        </w:rPr>
        <w:t xml:space="preserve">з питань планування, фінансів, бюджету, </w:t>
      </w:r>
      <w:r w:rsidR="00155675" w:rsidRPr="00A529FC">
        <w:rPr>
          <w:rFonts w:ascii="Times New Roman" w:hAnsi="Times New Roman" w:cs="Times New Roman"/>
          <w:color w:val="000000" w:themeColor="text1"/>
          <w:sz w:val="28"/>
          <w:szCs w:val="28"/>
        </w:rPr>
        <w:t>соціально</w:t>
      </w:r>
      <w:r w:rsidR="008329A9" w:rsidRPr="00A529FC">
        <w:rPr>
          <w:rFonts w:ascii="Times New Roman" w:hAnsi="Times New Roman" w:cs="Times New Roman"/>
          <w:color w:val="000000" w:themeColor="text1"/>
          <w:sz w:val="28"/>
          <w:szCs w:val="28"/>
        </w:rPr>
        <w:t xml:space="preserve"> </w:t>
      </w:r>
      <w:r w:rsidR="00155675" w:rsidRPr="00A529FC">
        <w:rPr>
          <w:rFonts w:ascii="Times New Roman" w:hAnsi="Times New Roman" w:cs="Times New Roman"/>
          <w:color w:val="000000" w:themeColor="text1"/>
          <w:sz w:val="28"/>
          <w:szCs w:val="28"/>
        </w:rPr>
        <w:t>- економічного розвитку, ринкових відносин та інвестиційної діяльності, житлово-комунального господарства, комунальної власності</w:t>
      </w:r>
      <w:r w:rsidR="00A529FC">
        <w:rPr>
          <w:rFonts w:ascii="Times New Roman" w:hAnsi="Times New Roman" w:cs="Times New Roman"/>
          <w:color w:val="000000" w:themeColor="text1"/>
          <w:sz w:val="28"/>
          <w:szCs w:val="28"/>
        </w:rPr>
        <w:t>.</w:t>
      </w:r>
      <w:r w:rsidR="00155675" w:rsidRPr="00A529FC">
        <w:rPr>
          <w:rFonts w:ascii="Times New Roman" w:hAnsi="Times New Roman" w:cs="Times New Roman"/>
          <w:color w:val="000000" w:themeColor="text1"/>
          <w:sz w:val="28"/>
          <w:szCs w:val="28"/>
        </w:rPr>
        <w:t xml:space="preserve"> </w:t>
      </w:r>
    </w:p>
    <w:p w14:paraId="14D86BEC" w14:textId="77777777" w:rsidR="00155675" w:rsidRPr="00A529FC" w:rsidRDefault="00155675" w:rsidP="00155675">
      <w:pPr>
        <w:pStyle w:val="a6"/>
        <w:jc w:val="both"/>
        <w:rPr>
          <w:rFonts w:ascii="Times New Roman" w:hAnsi="Times New Roman" w:cs="Times New Roman"/>
          <w:color w:val="FF0000"/>
          <w:sz w:val="28"/>
          <w:szCs w:val="28"/>
        </w:rPr>
      </w:pPr>
    </w:p>
    <w:p w14:paraId="4DB0EFAF" w14:textId="77777777" w:rsidR="00444AAA" w:rsidRPr="00DA052D" w:rsidRDefault="00AC54F6" w:rsidP="00DA052D">
      <w:pPr>
        <w:jc w:val="both"/>
        <w:rPr>
          <w:rFonts w:ascii="Times New Roman" w:hAnsi="Times New Roman" w:cs="Times New Roman"/>
          <w:sz w:val="28"/>
          <w:szCs w:val="28"/>
        </w:rPr>
      </w:pPr>
      <w:r w:rsidRPr="00992C5E">
        <w:rPr>
          <w:rFonts w:ascii="Times New Roman" w:hAnsi="Times New Roman" w:cs="Times New Roman"/>
          <w:b/>
          <w:sz w:val="28"/>
          <w:szCs w:val="28"/>
        </w:rPr>
        <w:lastRenderedPageBreak/>
        <w:t>Стаття 183.</w:t>
      </w:r>
      <w:r w:rsidRPr="00B15B79">
        <w:rPr>
          <w:rFonts w:ascii="Times New Roman" w:hAnsi="Times New Roman" w:cs="Times New Roman"/>
          <w:sz w:val="28"/>
          <w:szCs w:val="28"/>
        </w:rPr>
        <w:t xml:space="preserve"> Якщо постійна комісія виносить пропозицію про збільшення видатків або скорочення доходів, вона зобов’язана запропонувати на ту ж саму суму коштів відповідно, збільшення доходів за рахунок інших джерел або скорочення видатків на іншу статтю. Постійні комісії подають до кожної поправки письмове обґрунтування. </w:t>
      </w:r>
    </w:p>
    <w:p w14:paraId="17E7FA32" w14:textId="77777777" w:rsidR="0032579D" w:rsidRPr="00992C5E" w:rsidRDefault="00AC54F6" w:rsidP="00B236C2">
      <w:pPr>
        <w:rPr>
          <w:rFonts w:ascii="Times New Roman" w:hAnsi="Times New Roman" w:cs="Times New Roman"/>
          <w:b/>
          <w:sz w:val="28"/>
          <w:szCs w:val="28"/>
        </w:rPr>
      </w:pPr>
      <w:r w:rsidRPr="00992C5E">
        <w:rPr>
          <w:rFonts w:ascii="Times New Roman" w:hAnsi="Times New Roman" w:cs="Times New Roman"/>
          <w:b/>
          <w:sz w:val="28"/>
          <w:szCs w:val="28"/>
        </w:rPr>
        <w:t xml:space="preserve">Стаття 184. </w:t>
      </w:r>
    </w:p>
    <w:p w14:paraId="3976200A"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1. Постійна комісія з питань планування, фінансів, бюджету та соціально-економічного розвитку попередньо вивчає і розглядає на своєму засіданні поданий проект бюджету на наступний рік, а також розглядає поправки і пропозиції , які надійшли від інших постійних комісій ради. </w:t>
      </w:r>
    </w:p>
    <w:p w14:paraId="03B7EB3D"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2. Постійна комісія готує висновки з розглянутих питань і спільно із структурним підрозділом з питань фінансів розробляє остаточний варіант проекту рішення ради. Засідання проводиться не пізніше ніж за 2 дні до пленарного засідання ради. </w:t>
      </w:r>
    </w:p>
    <w:p w14:paraId="41C84133"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3. Структурний підрозділ з питань фінансів ради готує таблицю про підтримані пропозиції депутатів, груп, фракцій та постійних комісій і перелік відхилених пропозицій до бюджету з вмотивованими поясненнями щодо неврахованих пропозицій. </w:t>
      </w:r>
    </w:p>
    <w:p w14:paraId="3A7A2AA7" w14:textId="77777777" w:rsidR="0032579D" w:rsidRDefault="00AC54F6" w:rsidP="00B236C2">
      <w:pPr>
        <w:rPr>
          <w:rFonts w:ascii="Times New Roman" w:hAnsi="Times New Roman" w:cs="Times New Roman"/>
          <w:sz w:val="28"/>
          <w:szCs w:val="28"/>
        </w:rPr>
      </w:pPr>
      <w:r w:rsidRPr="00992C5E">
        <w:rPr>
          <w:rFonts w:ascii="Times New Roman" w:hAnsi="Times New Roman" w:cs="Times New Roman"/>
          <w:b/>
          <w:sz w:val="28"/>
          <w:szCs w:val="28"/>
        </w:rPr>
        <w:t>Стаття 185.</w:t>
      </w:r>
      <w:r w:rsidRPr="00B15B79">
        <w:rPr>
          <w:rFonts w:ascii="Times New Roman" w:hAnsi="Times New Roman" w:cs="Times New Roman"/>
          <w:sz w:val="28"/>
          <w:szCs w:val="28"/>
        </w:rPr>
        <w:t xml:space="preserve"> На розгляд ради схвалений проект бюджету подається виконавчим комітетом. Співдоповідь з проекту бюджету робить голова постійної комісії з питань планування, фінансів, бюджету та соціально-економічного розвитку або призначений постійною комісією депутат, який входить до її складу. </w:t>
      </w:r>
    </w:p>
    <w:p w14:paraId="7BC31C6F" w14:textId="77777777" w:rsidR="0032579D" w:rsidRDefault="00AC54F6" w:rsidP="00B236C2">
      <w:pPr>
        <w:rPr>
          <w:rFonts w:ascii="Times New Roman" w:hAnsi="Times New Roman" w:cs="Times New Roman"/>
          <w:sz w:val="28"/>
          <w:szCs w:val="28"/>
        </w:rPr>
      </w:pPr>
      <w:r w:rsidRPr="00992C5E">
        <w:rPr>
          <w:rFonts w:ascii="Times New Roman" w:hAnsi="Times New Roman" w:cs="Times New Roman"/>
          <w:b/>
          <w:sz w:val="28"/>
          <w:szCs w:val="28"/>
        </w:rPr>
        <w:t>Стаття 186.</w:t>
      </w:r>
      <w:r w:rsidRPr="00B15B79">
        <w:rPr>
          <w:rFonts w:ascii="Times New Roman" w:hAnsi="Times New Roman" w:cs="Times New Roman"/>
          <w:sz w:val="28"/>
          <w:szCs w:val="28"/>
        </w:rPr>
        <w:t xml:space="preserve"> Після обговорення проекту бюджету, в якому обов’язково беруть участь представники від всіх постійних комісій ради, виконавчого комітету, рада приймає рішення про затвердження бюджету. </w:t>
      </w:r>
    </w:p>
    <w:p w14:paraId="0726D161" w14:textId="77777777" w:rsidR="0032579D" w:rsidRDefault="00AC54F6" w:rsidP="00B236C2">
      <w:pPr>
        <w:rPr>
          <w:rFonts w:ascii="Times New Roman" w:hAnsi="Times New Roman" w:cs="Times New Roman"/>
          <w:sz w:val="28"/>
          <w:szCs w:val="28"/>
        </w:rPr>
      </w:pPr>
      <w:r w:rsidRPr="00992C5E">
        <w:rPr>
          <w:rFonts w:ascii="Times New Roman" w:hAnsi="Times New Roman" w:cs="Times New Roman"/>
          <w:b/>
          <w:sz w:val="28"/>
          <w:szCs w:val="28"/>
        </w:rPr>
        <w:t>Стаття 187.</w:t>
      </w:r>
      <w:r w:rsidRPr="00B15B79">
        <w:rPr>
          <w:rFonts w:ascii="Times New Roman" w:hAnsi="Times New Roman" w:cs="Times New Roman"/>
          <w:sz w:val="28"/>
          <w:szCs w:val="28"/>
        </w:rPr>
        <w:t xml:space="preserve"> Загальний постійний контроль за виконанням бюджету здійснює рада як безпосередньо, так і через постійну комісію з питань планування, фінансів, бюджету та соціально-економічного розвитку, інші постійні комісії ради можуть проконтролювати виконання статей бюджету відповідно до їх компетенції . </w:t>
      </w:r>
    </w:p>
    <w:p w14:paraId="773B1DDF" w14:textId="77777777" w:rsidR="0032579D" w:rsidRPr="00992C5E" w:rsidRDefault="00AC54F6" w:rsidP="00B236C2">
      <w:pPr>
        <w:rPr>
          <w:rFonts w:ascii="Times New Roman" w:hAnsi="Times New Roman" w:cs="Times New Roman"/>
          <w:b/>
          <w:sz w:val="28"/>
          <w:szCs w:val="28"/>
        </w:rPr>
      </w:pPr>
      <w:r w:rsidRPr="00992C5E">
        <w:rPr>
          <w:rFonts w:ascii="Times New Roman" w:hAnsi="Times New Roman" w:cs="Times New Roman"/>
          <w:b/>
          <w:sz w:val="28"/>
          <w:szCs w:val="28"/>
        </w:rPr>
        <w:t xml:space="preserve">Стаття 188. </w:t>
      </w:r>
    </w:p>
    <w:p w14:paraId="31F5F796" w14:textId="77777777" w:rsidR="0032579D"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t xml:space="preserve">1. З додержанням вимоги частини 1 статті 28 Закону України «Про місцеве самоврядування в Україні» структурний підрозділ з питань фінансів щоквартально подає на розгляд ради письмові звіти про хід та результати виконання бюджету. </w:t>
      </w:r>
    </w:p>
    <w:p w14:paraId="44280DD5" w14:textId="77777777" w:rsidR="0032579D" w:rsidRDefault="00AC54F6" w:rsidP="00444AAA">
      <w:pPr>
        <w:jc w:val="both"/>
        <w:rPr>
          <w:rFonts w:ascii="Times New Roman" w:hAnsi="Times New Roman" w:cs="Times New Roman"/>
          <w:sz w:val="28"/>
          <w:szCs w:val="28"/>
        </w:rPr>
      </w:pPr>
      <w:r w:rsidRPr="00B15B79">
        <w:rPr>
          <w:rFonts w:ascii="Times New Roman" w:hAnsi="Times New Roman" w:cs="Times New Roman"/>
          <w:sz w:val="28"/>
          <w:szCs w:val="28"/>
        </w:rPr>
        <w:lastRenderedPageBreak/>
        <w:t xml:space="preserve">2. Рішення про звіт приймається після його попереднього розгляду на засіданнях постійних комісій і виконавчого комітету ради. Порядок розгляду виконання бюджету аналогічний порядку підготовки бюджету на наступний рік. </w:t>
      </w:r>
    </w:p>
    <w:p w14:paraId="4FA78423"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189.</w:t>
      </w:r>
      <w:r w:rsidRPr="00B15B79">
        <w:rPr>
          <w:rFonts w:ascii="Times New Roman" w:hAnsi="Times New Roman" w:cs="Times New Roman"/>
          <w:sz w:val="28"/>
          <w:szCs w:val="28"/>
        </w:rPr>
        <w:t xml:space="preserve"> Після закінчення бюджетного року, виконавчий комітет подає на затвердження ради, не пізніше 1 кварталу поточного року, письмовий звіт про виконання бюджету за минулий рік. </w:t>
      </w:r>
    </w:p>
    <w:p w14:paraId="688511CC"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190.</w:t>
      </w:r>
      <w:r w:rsidRPr="00B15B79">
        <w:rPr>
          <w:rFonts w:ascii="Times New Roman" w:hAnsi="Times New Roman" w:cs="Times New Roman"/>
          <w:sz w:val="28"/>
          <w:szCs w:val="28"/>
        </w:rPr>
        <w:t xml:space="preserve"> Попередньо письмовий звіт розглядається постійними комісіями, які готують відповідні висновки і подають їх для узагальнення в постійну комісію з питань планування, фінансів, бюджету та соціально-економічного розвитку. </w:t>
      </w:r>
    </w:p>
    <w:p w14:paraId="5408AC34"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191.</w:t>
      </w:r>
      <w:r w:rsidRPr="00B15B79">
        <w:rPr>
          <w:rFonts w:ascii="Times New Roman" w:hAnsi="Times New Roman" w:cs="Times New Roman"/>
          <w:sz w:val="28"/>
          <w:szCs w:val="28"/>
        </w:rPr>
        <w:t xml:space="preserve"> Постійна комісія з питань планування, фінансів, бюджету та соціально-економічного розвитку розглядає звіт про виконання бюджету за минулий рік, висновки інших комісій і спільно із структурним підрозділом з питань фінансів готує остаточний варіант проекту рішення ради про затвердження звіту. </w:t>
      </w:r>
    </w:p>
    <w:p w14:paraId="6BC332B6"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192.</w:t>
      </w:r>
      <w:r w:rsidRPr="00B15B79">
        <w:rPr>
          <w:rFonts w:ascii="Times New Roman" w:hAnsi="Times New Roman" w:cs="Times New Roman"/>
          <w:sz w:val="28"/>
          <w:szCs w:val="28"/>
        </w:rPr>
        <w:t xml:space="preserve"> Після доповіді керівника структурного підрозділу з питань фінансів ради та після інформації голови постійної комісії з питань планування, фінансів, бюджету та соціально-економічного розвитку про виконання бюджету і відповідей на запитання, рада приймає рішення щодо звіту про виконання бюджету. </w:t>
      </w:r>
    </w:p>
    <w:p w14:paraId="3A7D5891"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 xml:space="preserve">Стаття 193. </w:t>
      </w:r>
      <w:r w:rsidRPr="00B15B79">
        <w:rPr>
          <w:rFonts w:ascii="Times New Roman" w:hAnsi="Times New Roman" w:cs="Times New Roman"/>
          <w:sz w:val="28"/>
          <w:szCs w:val="28"/>
        </w:rPr>
        <w:t xml:space="preserve">У двомісячний термін після завершення першого, другого, третього кварталів та у тримісячний термін після завершення року в офіційному друкованому виданні ради та на її офіційному веб-сайті публікують квартальний чи річний звіт про хід і результати виконання бюджету. Звіт, що відповідає за формою затвердженому бюджету, подає до офіційного друкованого видання структурний підрозділ з питань фінансів. Звіт про використання резервного фонду публікується окремо. </w:t>
      </w:r>
    </w:p>
    <w:p w14:paraId="75BB949B" w14:textId="77777777" w:rsidR="0032579D" w:rsidRPr="00992C5E" w:rsidRDefault="00AC54F6" w:rsidP="00444AAA">
      <w:pPr>
        <w:jc w:val="both"/>
        <w:rPr>
          <w:rFonts w:ascii="Times New Roman" w:hAnsi="Times New Roman" w:cs="Times New Roman"/>
          <w:b/>
          <w:sz w:val="28"/>
          <w:szCs w:val="28"/>
        </w:rPr>
      </w:pPr>
      <w:r w:rsidRPr="00992C5E">
        <w:rPr>
          <w:rFonts w:ascii="Times New Roman" w:hAnsi="Times New Roman" w:cs="Times New Roman"/>
          <w:b/>
          <w:sz w:val="28"/>
          <w:szCs w:val="28"/>
        </w:rPr>
        <w:t xml:space="preserve">Глава 2. Затвердження програм розвитку та контроль за їх виконанням </w:t>
      </w:r>
    </w:p>
    <w:p w14:paraId="3840E7A9"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194.</w:t>
      </w:r>
      <w:r w:rsidRPr="00B15B79">
        <w:rPr>
          <w:rFonts w:ascii="Times New Roman" w:hAnsi="Times New Roman" w:cs="Times New Roman"/>
          <w:sz w:val="28"/>
          <w:szCs w:val="28"/>
        </w:rPr>
        <w:t xml:space="preserve"> Формування програми соціально-економічного і культурного розвитку відбувається паралельно з підготовкою проекту бюджету на наступний рік, виходячи з фінансових можливостей. </w:t>
      </w:r>
    </w:p>
    <w:p w14:paraId="2D0400DB"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195.</w:t>
      </w:r>
      <w:r w:rsidRPr="00B15B79">
        <w:rPr>
          <w:rFonts w:ascii="Times New Roman" w:hAnsi="Times New Roman" w:cs="Times New Roman"/>
          <w:sz w:val="28"/>
          <w:szCs w:val="28"/>
        </w:rPr>
        <w:t xml:space="preserve"> Проекти програм складають виконавчі органи ради, до компетенції яких входить питання цільових програм. </w:t>
      </w:r>
    </w:p>
    <w:p w14:paraId="0DA1AFD2"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lastRenderedPageBreak/>
        <w:t>Стаття 196.</w:t>
      </w:r>
      <w:r w:rsidRPr="00B15B79">
        <w:rPr>
          <w:rFonts w:ascii="Times New Roman" w:hAnsi="Times New Roman" w:cs="Times New Roman"/>
          <w:sz w:val="28"/>
          <w:szCs w:val="28"/>
        </w:rPr>
        <w:t xml:space="preserve"> Зазначені документи направляються для попереднього розгляду і підготовки висновків і пропозицій постійним комісіям ради. Висновки, поправки і пропозиції з письмовим обґрунтуванням непрофільних постійних комісій в письмовій формі направляються в постійну комісію з питань планування, фінансів, бюджету та соціально-економічного розвитку. </w:t>
      </w:r>
    </w:p>
    <w:p w14:paraId="0EE2D21A"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197.</w:t>
      </w:r>
      <w:r w:rsidRPr="00B15B79">
        <w:rPr>
          <w:rFonts w:ascii="Times New Roman" w:hAnsi="Times New Roman" w:cs="Times New Roman"/>
          <w:sz w:val="28"/>
          <w:szCs w:val="28"/>
        </w:rPr>
        <w:t xml:space="preserve"> Постійна комісія з питань планування, фінансів, бюджету та соціально-економічного розвитку після надходження проектів програм і пропозицій постійних комісій готує висновки щодо повноти фінансового обґрунтування і забезпечення програм, які приймаються.</w:t>
      </w:r>
    </w:p>
    <w:p w14:paraId="2EA2D583" w14:textId="77777777" w:rsidR="0032579D" w:rsidRDefault="00AC54F6" w:rsidP="00B236C2">
      <w:pPr>
        <w:rPr>
          <w:rFonts w:ascii="Times New Roman" w:hAnsi="Times New Roman" w:cs="Times New Roman"/>
          <w:sz w:val="28"/>
          <w:szCs w:val="28"/>
        </w:rPr>
      </w:pPr>
      <w:r w:rsidRPr="00992C5E">
        <w:rPr>
          <w:rFonts w:ascii="Times New Roman" w:hAnsi="Times New Roman" w:cs="Times New Roman"/>
          <w:b/>
          <w:sz w:val="28"/>
          <w:szCs w:val="28"/>
        </w:rPr>
        <w:t>Стаття 198.</w:t>
      </w:r>
      <w:r w:rsidRPr="00B15B79">
        <w:rPr>
          <w:rFonts w:ascii="Times New Roman" w:hAnsi="Times New Roman" w:cs="Times New Roman"/>
          <w:sz w:val="28"/>
          <w:szCs w:val="28"/>
        </w:rPr>
        <w:t xml:space="preserve"> Проект рішення ради про затвердження програм готують відповідні виконавчі органи ради спільно з профільними постійними комісіями. </w:t>
      </w:r>
    </w:p>
    <w:p w14:paraId="37E5C08E" w14:textId="77777777" w:rsidR="0032579D" w:rsidRPr="00992C5E" w:rsidRDefault="00AC54F6" w:rsidP="00B236C2">
      <w:pPr>
        <w:rPr>
          <w:rFonts w:ascii="Times New Roman" w:hAnsi="Times New Roman" w:cs="Times New Roman"/>
          <w:b/>
          <w:sz w:val="28"/>
          <w:szCs w:val="28"/>
        </w:rPr>
      </w:pPr>
      <w:r w:rsidRPr="00992C5E">
        <w:rPr>
          <w:rFonts w:ascii="Times New Roman" w:hAnsi="Times New Roman" w:cs="Times New Roman"/>
          <w:b/>
          <w:sz w:val="28"/>
          <w:szCs w:val="28"/>
        </w:rPr>
        <w:t xml:space="preserve">Стаття 199. </w:t>
      </w:r>
    </w:p>
    <w:p w14:paraId="0418E9BF"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1. Проекти програм на розгляд ради подаються виконавчим комітетом, а співдоповіді роблять голови відповідних постійних комісій. </w:t>
      </w:r>
    </w:p>
    <w:p w14:paraId="4ACBF5EA"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2. Після обговорення програм, в якому в обов’язковому порядку беруть участь представники від усіх постійних комісій ради, виконавчого комітету, рада приймає рішення про затвердження цих програм. </w:t>
      </w:r>
    </w:p>
    <w:p w14:paraId="0DA5EE53" w14:textId="77777777" w:rsidR="0032579D" w:rsidRDefault="00AC54F6" w:rsidP="00B236C2">
      <w:pPr>
        <w:rPr>
          <w:rFonts w:ascii="Times New Roman" w:hAnsi="Times New Roman" w:cs="Times New Roman"/>
          <w:sz w:val="28"/>
          <w:szCs w:val="28"/>
        </w:rPr>
      </w:pPr>
      <w:r w:rsidRPr="00992C5E">
        <w:rPr>
          <w:rFonts w:ascii="Times New Roman" w:hAnsi="Times New Roman" w:cs="Times New Roman"/>
          <w:b/>
          <w:sz w:val="28"/>
          <w:szCs w:val="28"/>
        </w:rPr>
        <w:t>Стаття 200.</w:t>
      </w:r>
      <w:r w:rsidRPr="00B15B79">
        <w:rPr>
          <w:rFonts w:ascii="Times New Roman" w:hAnsi="Times New Roman" w:cs="Times New Roman"/>
          <w:sz w:val="28"/>
          <w:szCs w:val="28"/>
        </w:rPr>
        <w:t xml:space="preserve"> В разі не затвердження радою програми, вона відправляється в постійні комісії і виконавчий комітет на доопрацювання. </w:t>
      </w:r>
    </w:p>
    <w:p w14:paraId="31B4913D"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201.</w:t>
      </w:r>
      <w:r w:rsidRPr="00B15B79">
        <w:rPr>
          <w:rFonts w:ascii="Times New Roman" w:hAnsi="Times New Roman" w:cs="Times New Roman"/>
          <w:sz w:val="28"/>
          <w:szCs w:val="28"/>
        </w:rPr>
        <w:t xml:space="preserve"> Протягом поточного доку до програми соціально-економічного і культурного розвитку, інших цільових програм можуть бути внесені зміни і доповнення на основі спільно прийнятого рішення виконавчого комітету і постійної комісії з питань планування, фінансів, бюджету та соціально-економічного розвитку з наступним затвердженням радою. </w:t>
      </w:r>
    </w:p>
    <w:p w14:paraId="773495A4"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202.</w:t>
      </w:r>
      <w:r w:rsidRPr="00B15B79">
        <w:rPr>
          <w:rFonts w:ascii="Times New Roman" w:hAnsi="Times New Roman" w:cs="Times New Roman"/>
          <w:sz w:val="28"/>
          <w:szCs w:val="28"/>
        </w:rPr>
        <w:t xml:space="preserve"> Контроль за ходом виконання програми соціально-економічного і культурного розвитку, інших цільових програм рада здійснює як безпосередньо, заслуховуючи інформації , звіти відповідних виконавчих органів з цих питань, так і через постійні комісії відповідно до їх компетенції . </w:t>
      </w:r>
    </w:p>
    <w:p w14:paraId="375DB588"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203.</w:t>
      </w:r>
      <w:r w:rsidRPr="00B15B79">
        <w:rPr>
          <w:rFonts w:ascii="Times New Roman" w:hAnsi="Times New Roman" w:cs="Times New Roman"/>
          <w:sz w:val="28"/>
          <w:szCs w:val="28"/>
        </w:rPr>
        <w:t xml:space="preserve"> Виконання програми соціально-економічного і культурного розвитку, інших цільових програм розглядається радою періодично, але не рідше як два рази на рік, інших цільових програм, не рідше одного разу на рік. </w:t>
      </w:r>
    </w:p>
    <w:p w14:paraId="2109ED1D"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204.</w:t>
      </w:r>
      <w:r w:rsidRPr="00B15B79">
        <w:rPr>
          <w:rFonts w:ascii="Times New Roman" w:hAnsi="Times New Roman" w:cs="Times New Roman"/>
          <w:sz w:val="28"/>
          <w:szCs w:val="28"/>
        </w:rPr>
        <w:t xml:space="preserve"> Виконання програм і прийняті радою рішення з цього приводу підлягають оприлюдненню в засобах масової інформації як звіт перед територіальною громадою. </w:t>
      </w:r>
    </w:p>
    <w:p w14:paraId="14DA28AF" w14:textId="77777777" w:rsidR="0032579D" w:rsidRPr="00986BF4" w:rsidRDefault="00AC54F6" w:rsidP="00B236C2">
      <w:pPr>
        <w:rPr>
          <w:rFonts w:ascii="Times New Roman" w:hAnsi="Times New Roman" w:cs="Times New Roman"/>
          <w:b/>
          <w:sz w:val="28"/>
          <w:szCs w:val="28"/>
        </w:rPr>
      </w:pPr>
      <w:r w:rsidRPr="00986BF4">
        <w:rPr>
          <w:rFonts w:ascii="Times New Roman" w:hAnsi="Times New Roman" w:cs="Times New Roman"/>
          <w:b/>
          <w:sz w:val="28"/>
          <w:szCs w:val="28"/>
        </w:rPr>
        <w:lastRenderedPageBreak/>
        <w:t xml:space="preserve">Глава 3. Дострокове припинення повноважень селищного голови </w:t>
      </w:r>
    </w:p>
    <w:p w14:paraId="10578F6E" w14:textId="77777777" w:rsidR="0032579D" w:rsidRPr="00992C5E" w:rsidRDefault="00AC54F6" w:rsidP="00B236C2">
      <w:pPr>
        <w:rPr>
          <w:rFonts w:ascii="Times New Roman" w:hAnsi="Times New Roman" w:cs="Times New Roman"/>
          <w:b/>
          <w:sz w:val="28"/>
          <w:szCs w:val="28"/>
        </w:rPr>
      </w:pPr>
      <w:r w:rsidRPr="00992C5E">
        <w:rPr>
          <w:rFonts w:ascii="Times New Roman" w:hAnsi="Times New Roman" w:cs="Times New Roman"/>
          <w:b/>
          <w:sz w:val="28"/>
          <w:szCs w:val="28"/>
        </w:rPr>
        <w:t xml:space="preserve">Стаття 205. </w:t>
      </w:r>
    </w:p>
    <w:p w14:paraId="0A2617E0"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1. Повноваження селищного голови, вважаються достроково припиненими у разі: </w:t>
      </w:r>
    </w:p>
    <w:p w14:paraId="726EA697"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1) його звернення з особистою заявою до відповідної ради про складення ним повноважень голови; </w:t>
      </w:r>
    </w:p>
    <w:p w14:paraId="19F9F43B"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2) припинення його громадянства; </w:t>
      </w:r>
    </w:p>
    <w:p w14:paraId="251B3B33"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3) набрання законної сили обвинувальним вироком щодо нього; </w:t>
      </w:r>
    </w:p>
    <w:p w14:paraId="20BADD1C"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4)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 </w:t>
      </w:r>
    </w:p>
    <w:p w14:paraId="3BC13CE2"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5) відкликання з посади за народною ініціативою; </w:t>
      </w:r>
    </w:p>
    <w:p w14:paraId="7F498F67"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6) визнання його судом недієздатним, безвісно відсутнім або оголошення таким, що помер; </w:t>
      </w:r>
    </w:p>
    <w:p w14:paraId="440F5270"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7) його смерті. </w:t>
      </w:r>
    </w:p>
    <w:p w14:paraId="1ADA5B72"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2. Повноваження селищного голови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 Повноваження селищного голови можуть бути достроково припинені також у випадку, передбаченому Законом України «Про військово-цивільні адміністрації ». </w:t>
      </w:r>
    </w:p>
    <w:p w14:paraId="45F2E633" w14:textId="77777777" w:rsidR="0032579D" w:rsidRDefault="00AC54F6" w:rsidP="00444AAA">
      <w:pPr>
        <w:jc w:val="both"/>
        <w:rPr>
          <w:rFonts w:ascii="Times New Roman" w:hAnsi="Times New Roman" w:cs="Times New Roman"/>
          <w:sz w:val="28"/>
          <w:szCs w:val="28"/>
        </w:rPr>
      </w:pPr>
      <w:r w:rsidRPr="00992C5E">
        <w:rPr>
          <w:rFonts w:ascii="Times New Roman" w:hAnsi="Times New Roman" w:cs="Times New Roman"/>
          <w:b/>
          <w:sz w:val="28"/>
          <w:szCs w:val="28"/>
        </w:rPr>
        <w:t>Стаття 206.</w:t>
      </w:r>
      <w:r w:rsidRPr="00B15B79">
        <w:rPr>
          <w:rFonts w:ascii="Times New Roman" w:hAnsi="Times New Roman" w:cs="Times New Roman"/>
          <w:sz w:val="28"/>
          <w:szCs w:val="28"/>
        </w:rPr>
        <w:t xml:space="preserve"> Повноваження селищного голови за наявності підстав, передбачених абзацом першим частини другої статті 205 цього Регламенту, можуть бути припинені достроково за рішенням місцевого референдуму або за рішенням відповідної ради, прийнятим шляхом таємного голосування не менш як двома третинами голосів депутатів від загального складу ради. Порядок проведення місцевого референдуму щодо дострокового припинення повноважень селищного голови визначається законом про місцеві референдуми. Рішення про проведення місцевого референдуму щодо дострокового припинення повноважень селищного голови приймається селищною</w:t>
      </w:r>
      <w:r w:rsidR="00A529FC">
        <w:rPr>
          <w:rFonts w:ascii="Times New Roman" w:hAnsi="Times New Roman" w:cs="Times New Roman"/>
          <w:sz w:val="28"/>
          <w:szCs w:val="28"/>
        </w:rPr>
        <w:t xml:space="preserve"> радою</w:t>
      </w:r>
      <w:r w:rsidRPr="00B15B79">
        <w:rPr>
          <w:rFonts w:ascii="Times New Roman" w:hAnsi="Times New Roman" w:cs="Times New Roman"/>
          <w:sz w:val="28"/>
          <w:szCs w:val="28"/>
        </w:rPr>
        <w:t xml:space="preserve"> як за власною ініціативою, так і на вимогу не менш як однієї десятої частини громадян, що проживають на відповідній території і мають право голосу. </w:t>
      </w:r>
    </w:p>
    <w:p w14:paraId="12761ECD" w14:textId="77777777" w:rsidR="0032579D" w:rsidRDefault="00AC54F6" w:rsidP="00444AAA">
      <w:pPr>
        <w:jc w:val="both"/>
        <w:rPr>
          <w:rFonts w:ascii="Times New Roman" w:hAnsi="Times New Roman" w:cs="Times New Roman"/>
          <w:sz w:val="28"/>
          <w:szCs w:val="28"/>
        </w:rPr>
      </w:pPr>
      <w:r w:rsidRPr="008D2EC6">
        <w:rPr>
          <w:rFonts w:ascii="Times New Roman" w:hAnsi="Times New Roman" w:cs="Times New Roman"/>
          <w:b/>
          <w:sz w:val="28"/>
          <w:szCs w:val="28"/>
        </w:rPr>
        <w:lastRenderedPageBreak/>
        <w:t>Стаття 207.</w:t>
      </w:r>
      <w:r w:rsidRPr="00B15B79">
        <w:rPr>
          <w:rFonts w:ascii="Times New Roman" w:hAnsi="Times New Roman" w:cs="Times New Roman"/>
          <w:sz w:val="28"/>
          <w:szCs w:val="28"/>
        </w:rPr>
        <w:t xml:space="preserve"> В цьому випадку сесія ради скликається на вимогу групи депутатів, яка ініціює дострокове припинення повноважень селищного голови, і є правомочною, якщо в її пленарному засіданні бере участь не менше 2/3 депутатів від загального складу ради. </w:t>
      </w:r>
    </w:p>
    <w:p w14:paraId="58886401" w14:textId="77777777" w:rsidR="0032579D" w:rsidRDefault="00AC54F6" w:rsidP="00B236C2">
      <w:pPr>
        <w:rPr>
          <w:rFonts w:ascii="Times New Roman" w:hAnsi="Times New Roman" w:cs="Times New Roman"/>
          <w:sz w:val="28"/>
          <w:szCs w:val="28"/>
        </w:rPr>
      </w:pPr>
      <w:r w:rsidRPr="008D2EC6">
        <w:rPr>
          <w:rFonts w:ascii="Times New Roman" w:hAnsi="Times New Roman" w:cs="Times New Roman"/>
          <w:b/>
          <w:sz w:val="28"/>
          <w:szCs w:val="28"/>
        </w:rPr>
        <w:t>Стаття 208.</w:t>
      </w:r>
      <w:r w:rsidRPr="00B15B79">
        <w:rPr>
          <w:rFonts w:ascii="Times New Roman" w:hAnsi="Times New Roman" w:cs="Times New Roman"/>
          <w:sz w:val="28"/>
          <w:szCs w:val="28"/>
        </w:rPr>
        <w:t xml:space="preserve"> Під час розгляду цього питання сесію відкриває і веде секретар ради, а в його відсутності – призначений сесією депутат. </w:t>
      </w:r>
    </w:p>
    <w:p w14:paraId="037169C9" w14:textId="77777777" w:rsidR="0032579D" w:rsidRDefault="00AC54F6" w:rsidP="00B236C2">
      <w:pPr>
        <w:rPr>
          <w:rFonts w:ascii="Times New Roman" w:hAnsi="Times New Roman" w:cs="Times New Roman"/>
          <w:sz w:val="28"/>
          <w:szCs w:val="28"/>
        </w:rPr>
      </w:pPr>
      <w:r w:rsidRPr="008D2EC6">
        <w:rPr>
          <w:rFonts w:ascii="Times New Roman" w:hAnsi="Times New Roman" w:cs="Times New Roman"/>
          <w:b/>
          <w:sz w:val="28"/>
          <w:szCs w:val="28"/>
        </w:rPr>
        <w:t>Стаття 209.</w:t>
      </w:r>
      <w:r w:rsidRPr="00B15B79">
        <w:rPr>
          <w:rFonts w:ascii="Times New Roman" w:hAnsi="Times New Roman" w:cs="Times New Roman"/>
          <w:sz w:val="28"/>
          <w:szCs w:val="28"/>
        </w:rPr>
        <w:t xml:space="preserve"> Доцільність розгляду радою питання про дострокове припинення повноважень селищного голови попередньо розглядається постійними комісіями ради, виконавчим комітетом, виконавчими органами ради з обов’язковим прийняттям обґрунтованого рішення. </w:t>
      </w:r>
    </w:p>
    <w:p w14:paraId="30F3FB51" w14:textId="77777777" w:rsidR="0032579D" w:rsidRDefault="00AC54F6" w:rsidP="00B236C2">
      <w:pPr>
        <w:rPr>
          <w:rFonts w:ascii="Times New Roman" w:hAnsi="Times New Roman" w:cs="Times New Roman"/>
          <w:sz w:val="28"/>
          <w:szCs w:val="28"/>
        </w:rPr>
      </w:pPr>
      <w:r w:rsidRPr="008D2EC6">
        <w:rPr>
          <w:rFonts w:ascii="Times New Roman" w:hAnsi="Times New Roman" w:cs="Times New Roman"/>
          <w:b/>
          <w:sz w:val="28"/>
          <w:szCs w:val="28"/>
        </w:rPr>
        <w:t>Стаття 210.</w:t>
      </w:r>
      <w:r w:rsidRPr="00B15B79">
        <w:rPr>
          <w:rFonts w:ascii="Times New Roman" w:hAnsi="Times New Roman" w:cs="Times New Roman"/>
          <w:sz w:val="28"/>
          <w:szCs w:val="28"/>
        </w:rPr>
        <w:t xml:space="preserve"> Селищний голова може бути відкликаний з посади за народною ініціативою в порядку, визначеному Законом України «Про статус депутатів місцевих рад» з особливостями, передбаченими частинами шостою - десятою статті 79 Закону України «Про місцеве самоврядування в Україні», не раніше як через рік з моменту набуття ним повноважень. </w:t>
      </w:r>
    </w:p>
    <w:p w14:paraId="1AFD2E37" w14:textId="77777777" w:rsidR="0032579D" w:rsidRPr="008D2EC6" w:rsidRDefault="00AC54F6" w:rsidP="00B236C2">
      <w:pPr>
        <w:rPr>
          <w:rFonts w:ascii="Times New Roman" w:hAnsi="Times New Roman" w:cs="Times New Roman"/>
          <w:b/>
          <w:sz w:val="28"/>
          <w:szCs w:val="28"/>
        </w:rPr>
      </w:pPr>
      <w:r w:rsidRPr="008D2EC6">
        <w:rPr>
          <w:rFonts w:ascii="Times New Roman" w:hAnsi="Times New Roman" w:cs="Times New Roman"/>
          <w:b/>
          <w:sz w:val="28"/>
          <w:szCs w:val="28"/>
        </w:rPr>
        <w:t xml:space="preserve">Глава 4. Дострокове припинення повноважень депутата </w:t>
      </w:r>
    </w:p>
    <w:p w14:paraId="7DE2BB02" w14:textId="77777777" w:rsidR="0032579D" w:rsidRPr="00F2154C" w:rsidRDefault="00AC54F6" w:rsidP="00B236C2">
      <w:pPr>
        <w:rPr>
          <w:rFonts w:ascii="Times New Roman" w:hAnsi="Times New Roman" w:cs="Times New Roman"/>
          <w:sz w:val="28"/>
          <w:szCs w:val="28"/>
        </w:rPr>
      </w:pPr>
      <w:r w:rsidRPr="00F2154C">
        <w:rPr>
          <w:rFonts w:ascii="Times New Roman" w:hAnsi="Times New Roman" w:cs="Times New Roman"/>
          <w:sz w:val="28"/>
          <w:szCs w:val="28"/>
        </w:rPr>
        <w:t xml:space="preserve">Стаття 211. Повноваження депутата припиняються достроково без прийняття рішення ради за наявності наступних підстав, засвідчених офіційними документами, отриманих з відповідних установ, у разі: </w:t>
      </w:r>
    </w:p>
    <w:p w14:paraId="7E2D436B"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1) його відкликання виборцями у встановленому Законом України «Про статус депутатів місцевих рад» порядку; </w:t>
      </w:r>
    </w:p>
    <w:p w14:paraId="29805E47"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2) припинення його громадянства України або виїзду на постійне проживання за межі України; </w:t>
      </w:r>
    </w:p>
    <w:p w14:paraId="3CAD8DC1"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3) обрання або призначення його на посаду, зайняття якої згідно з Конституцією України і Законом України «Про статус депутатів місцевих рад» не сумісне з виконанням депутатських повноважень; </w:t>
      </w:r>
    </w:p>
    <w:p w14:paraId="6923F549"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4) обрання його депутатом до іншої місцевої ради; </w:t>
      </w:r>
    </w:p>
    <w:p w14:paraId="2385D8FF"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5) визнання його судом недієздатним або безвісно відсутнім; </w:t>
      </w:r>
    </w:p>
    <w:p w14:paraId="60E2828E"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6)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w:t>
      </w:r>
      <w:r w:rsidRPr="00B15B79">
        <w:rPr>
          <w:rFonts w:ascii="Times New Roman" w:hAnsi="Times New Roman" w:cs="Times New Roman"/>
          <w:sz w:val="28"/>
          <w:szCs w:val="28"/>
        </w:rPr>
        <w:lastRenderedPageBreak/>
        <w:t xml:space="preserve">або займатися діяльністю, що пов’язані з виконанням функцій держави або місцевого самоврядування; </w:t>
      </w:r>
    </w:p>
    <w:p w14:paraId="6CB76C35"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7) його смерті. </w:t>
      </w:r>
    </w:p>
    <w:p w14:paraId="53BF194D" w14:textId="77777777" w:rsidR="0032579D" w:rsidRDefault="00AC54F6" w:rsidP="00B236C2">
      <w:pPr>
        <w:rPr>
          <w:rFonts w:ascii="Times New Roman" w:hAnsi="Times New Roman" w:cs="Times New Roman"/>
          <w:sz w:val="28"/>
          <w:szCs w:val="28"/>
        </w:rPr>
      </w:pPr>
      <w:r w:rsidRPr="008D2EC6">
        <w:rPr>
          <w:rFonts w:ascii="Times New Roman" w:hAnsi="Times New Roman" w:cs="Times New Roman"/>
          <w:b/>
          <w:sz w:val="28"/>
          <w:szCs w:val="28"/>
        </w:rPr>
        <w:t>Стаття 212.</w:t>
      </w:r>
      <w:r w:rsidRPr="00B15B79">
        <w:rPr>
          <w:rFonts w:ascii="Times New Roman" w:hAnsi="Times New Roman" w:cs="Times New Roman"/>
          <w:sz w:val="28"/>
          <w:szCs w:val="28"/>
        </w:rPr>
        <w:t xml:space="preserve"> Повноваження депутата можуть припинятися достроково також за рішенням ради у зв’язку з отриманням радою: </w:t>
      </w:r>
    </w:p>
    <w:p w14:paraId="653A761D"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1) копії обвинувального вироку суду, який набрав законної сили і за яким депутата засуджено до покарання, не пов’язаного з позбавленням волі; </w:t>
      </w:r>
    </w:p>
    <w:p w14:paraId="0ED219E5"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2) особистої заяви депутата про складення ним депутатських повноважень. При цьому рада, за поданням постійної комісії з питань прав людини, законності, депутатської діяльності і етики розглядає відповідний вирок суду або заяву депутата на черговій сесії і приймає рішення про припинення повноважень депутата. </w:t>
      </w:r>
    </w:p>
    <w:p w14:paraId="2D381420" w14:textId="77777777" w:rsidR="0032579D" w:rsidRDefault="00AC54F6" w:rsidP="00B236C2">
      <w:pPr>
        <w:rPr>
          <w:rFonts w:ascii="Times New Roman" w:hAnsi="Times New Roman" w:cs="Times New Roman"/>
          <w:sz w:val="28"/>
          <w:szCs w:val="28"/>
        </w:rPr>
      </w:pPr>
      <w:r w:rsidRPr="008D2EC6">
        <w:rPr>
          <w:rFonts w:ascii="Times New Roman" w:hAnsi="Times New Roman" w:cs="Times New Roman"/>
          <w:b/>
          <w:sz w:val="28"/>
          <w:szCs w:val="28"/>
        </w:rPr>
        <w:t>Стаття 213.</w:t>
      </w:r>
      <w:r w:rsidRPr="00B15B79">
        <w:rPr>
          <w:rFonts w:ascii="Times New Roman" w:hAnsi="Times New Roman" w:cs="Times New Roman"/>
          <w:sz w:val="28"/>
          <w:szCs w:val="28"/>
        </w:rPr>
        <w:t xml:space="preserve"> Достроково повноваження депутата припиняються також у випадку, передбаченому статтею 78 Закону України «Про місцеве самоврядування в Україні», коли достроково припиняє свої повноваження рада. </w:t>
      </w:r>
    </w:p>
    <w:p w14:paraId="5B68D05D" w14:textId="77777777" w:rsidR="0032579D" w:rsidRPr="008D2EC6" w:rsidRDefault="00AC54F6" w:rsidP="00B236C2">
      <w:pPr>
        <w:rPr>
          <w:rFonts w:ascii="Times New Roman" w:hAnsi="Times New Roman" w:cs="Times New Roman"/>
          <w:b/>
          <w:sz w:val="28"/>
          <w:szCs w:val="28"/>
        </w:rPr>
      </w:pPr>
      <w:r w:rsidRPr="008D2EC6">
        <w:rPr>
          <w:rFonts w:ascii="Times New Roman" w:hAnsi="Times New Roman" w:cs="Times New Roman"/>
          <w:b/>
          <w:sz w:val="28"/>
          <w:szCs w:val="28"/>
        </w:rPr>
        <w:t xml:space="preserve">Стаття 214. </w:t>
      </w:r>
    </w:p>
    <w:p w14:paraId="5F0E573A" w14:textId="77777777" w:rsidR="00215F32"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1. У разі пропуску депутатом протягом року більше половини пленарних засідань ради або засідань постійної комісії , членом якої він є, невиконання ним без поважних причин рішень і доручень ради та її органів рада може, відповідно до частини 5 статті 20 Закону України «Про статус депутатів місцевих рад», звернутися до виборців з пропозицією про відкликання такого депутата. </w:t>
      </w:r>
    </w:p>
    <w:p w14:paraId="443524EF" w14:textId="77777777" w:rsidR="0032579D"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2. Відкликання депутата виборцями проводиться у порядку, встановленому Законом України «Про статус депутатів місцевих рад», також відповідно до підстав, викладених у статті 37 вказаного Закону. </w:t>
      </w:r>
    </w:p>
    <w:p w14:paraId="45D6CEFF" w14:textId="77777777" w:rsidR="0032579D" w:rsidRDefault="00AC54F6" w:rsidP="00B236C2">
      <w:pPr>
        <w:rPr>
          <w:rFonts w:ascii="Times New Roman" w:hAnsi="Times New Roman" w:cs="Times New Roman"/>
          <w:sz w:val="28"/>
          <w:szCs w:val="28"/>
        </w:rPr>
      </w:pPr>
      <w:r w:rsidRPr="008D2EC6">
        <w:rPr>
          <w:rFonts w:ascii="Times New Roman" w:hAnsi="Times New Roman" w:cs="Times New Roman"/>
          <w:b/>
          <w:sz w:val="28"/>
          <w:szCs w:val="28"/>
        </w:rPr>
        <w:t>Стаття 215.</w:t>
      </w:r>
      <w:r w:rsidRPr="00B15B79">
        <w:rPr>
          <w:rFonts w:ascii="Times New Roman" w:hAnsi="Times New Roman" w:cs="Times New Roman"/>
          <w:sz w:val="28"/>
          <w:szCs w:val="28"/>
        </w:rPr>
        <w:t xml:space="preserve"> Про прийняте рішення щодо дострокового припинення повноважень депутата рада повідомляє виборців відповідного виборчого округу через засоби масової інформації .</w:t>
      </w:r>
    </w:p>
    <w:p w14:paraId="5CCFF53C" w14:textId="77777777" w:rsidR="00215F32" w:rsidRDefault="00AC54F6" w:rsidP="00215F32">
      <w:pPr>
        <w:spacing w:after="0" w:line="240" w:lineRule="auto"/>
        <w:rPr>
          <w:rFonts w:ascii="Times New Roman" w:hAnsi="Times New Roman" w:cs="Times New Roman"/>
          <w:b/>
          <w:sz w:val="28"/>
          <w:szCs w:val="28"/>
        </w:rPr>
      </w:pPr>
      <w:r w:rsidRPr="008D2EC6">
        <w:rPr>
          <w:rFonts w:ascii="Times New Roman" w:hAnsi="Times New Roman" w:cs="Times New Roman"/>
          <w:b/>
          <w:sz w:val="28"/>
          <w:szCs w:val="28"/>
        </w:rPr>
        <w:t xml:space="preserve">Розділ IX. Заключні положення </w:t>
      </w:r>
    </w:p>
    <w:p w14:paraId="30FFEE84" w14:textId="77777777" w:rsidR="006C5A22" w:rsidRPr="008D2EC6" w:rsidRDefault="00AC54F6" w:rsidP="00B236C2">
      <w:pPr>
        <w:rPr>
          <w:rFonts w:ascii="Times New Roman" w:hAnsi="Times New Roman" w:cs="Times New Roman"/>
          <w:b/>
          <w:sz w:val="28"/>
          <w:szCs w:val="28"/>
        </w:rPr>
      </w:pPr>
      <w:r w:rsidRPr="008D2EC6">
        <w:rPr>
          <w:rFonts w:ascii="Times New Roman" w:hAnsi="Times New Roman" w:cs="Times New Roman"/>
          <w:b/>
          <w:sz w:val="28"/>
          <w:szCs w:val="28"/>
        </w:rPr>
        <w:t xml:space="preserve">Глава 1. Про дію Регламенту та порядок внесення змін до нього </w:t>
      </w:r>
    </w:p>
    <w:p w14:paraId="656E111F" w14:textId="77777777" w:rsidR="006C5A22" w:rsidRPr="002B1817" w:rsidRDefault="00AC54F6" w:rsidP="00B236C2">
      <w:pPr>
        <w:rPr>
          <w:rFonts w:ascii="Times New Roman" w:hAnsi="Times New Roman" w:cs="Times New Roman"/>
          <w:b/>
          <w:sz w:val="28"/>
          <w:szCs w:val="28"/>
        </w:rPr>
      </w:pPr>
      <w:r w:rsidRPr="008D2EC6">
        <w:rPr>
          <w:rFonts w:ascii="Times New Roman" w:hAnsi="Times New Roman" w:cs="Times New Roman"/>
          <w:b/>
          <w:sz w:val="28"/>
          <w:szCs w:val="28"/>
        </w:rPr>
        <w:t>Стаття 216.</w:t>
      </w:r>
      <w:r w:rsidRPr="00B15B79">
        <w:rPr>
          <w:rFonts w:ascii="Times New Roman" w:hAnsi="Times New Roman" w:cs="Times New Roman"/>
          <w:sz w:val="28"/>
          <w:szCs w:val="28"/>
        </w:rPr>
        <w:t xml:space="preserve"> Регламент набирає чинності після прийняття рішення радою про його затвердження</w:t>
      </w:r>
      <w:r w:rsidR="00790549">
        <w:rPr>
          <w:rFonts w:ascii="Times New Roman" w:hAnsi="Times New Roman" w:cs="Times New Roman"/>
          <w:b/>
          <w:sz w:val="28"/>
          <w:szCs w:val="28"/>
        </w:rPr>
        <w:t xml:space="preserve"> </w:t>
      </w:r>
      <w:r w:rsidR="00790549" w:rsidRPr="00790549">
        <w:rPr>
          <w:rFonts w:ascii="Times New Roman" w:hAnsi="Times New Roman" w:cs="Times New Roman"/>
          <w:sz w:val="28"/>
          <w:szCs w:val="28"/>
        </w:rPr>
        <w:t>та оприлюднення</w:t>
      </w:r>
      <w:r w:rsidR="00790549">
        <w:rPr>
          <w:rFonts w:ascii="Times New Roman" w:hAnsi="Times New Roman" w:cs="Times New Roman"/>
          <w:sz w:val="28"/>
          <w:szCs w:val="28"/>
        </w:rPr>
        <w:t>.</w:t>
      </w:r>
    </w:p>
    <w:p w14:paraId="4A93C3ED" w14:textId="77777777" w:rsidR="006C5A22" w:rsidRDefault="00AC54F6" w:rsidP="00B236C2">
      <w:pPr>
        <w:rPr>
          <w:rFonts w:ascii="Times New Roman" w:hAnsi="Times New Roman" w:cs="Times New Roman"/>
          <w:sz w:val="28"/>
          <w:szCs w:val="28"/>
        </w:rPr>
      </w:pPr>
      <w:r w:rsidRPr="008D2EC6">
        <w:rPr>
          <w:rFonts w:ascii="Times New Roman" w:hAnsi="Times New Roman" w:cs="Times New Roman"/>
          <w:b/>
          <w:sz w:val="28"/>
          <w:szCs w:val="28"/>
        </w:rPr>
        <w:lastRenderedPageBreak/>
        <w:t>Стаття 217.</w:t>
      </w:r>
      <w:r w:rsidRPr="00B15B79">
        <w:rPr>
          <w:rFonts w:ascii="Times New Roman" w:hAnsi="Times New Roman" w:cs="Times New Roman"/>
          <w:sz w:val="28"/>
          <w:szCs w:val="28"/>
        </w:rPr>
        <w:t xml:space="preserve"> Рада в необхідних випадках вносить зміни та доповнення до Регламенту. Зміни та доповнення до Регламенту набувають чинності не раніше ніж на 5 день після їх прийняття. </w:t>
      </w:r>
    </w:p>
    <w:p w14:paraId="21D049FE" w14:textId="77777777" w:rsidR="006C5A22" w:rsidRDefault="00AC54F6" w:rsidP="00B236C2">
      <w:pPr>
        <w:rPr>
          <w:rFonts w:ascii="Times New Roman" w:hAnsi="Times New Roman" w:cs="Times New Roman"/>
          <w:sz w:val="28"/>
          <w:szCs w:val="28"/>
        </w:rPr>
      </w:pPr>
      <w:r w:rsidRPr="008D2EC6">
        <w:rPr>
          <w:rFonts w:ascii="Times New Roman" w:hAnsi="Times New Roman" w:cs="Times New Roman"/>
          <w:b/>
          <w:sz w:val="28"/>
          <w:szCs w:val="28"/>
        </w:rPr>
        <w:t>Стаття 218.</w:t>
      </w:r>
      <w:r w:rsidRPr="00B15B79">
        <w:rPr>
          <w:rFonts w:ascii="Times New Roman" w:hAnsi="Times New Roman" w:cs="Times New Roman"/>
          <w:sz w:val="28"/>
          <w:szCs w:val="28"/>
        </w:rPr>
        <w:t xml:space="preserve"> Постійна комісія ради з питань прав людини, законності, депутатської діяльності і етики готує та узагальнює пропозиції щодо змін та доповнень до Регламенту та вносить на розгляд ради. </w:t>
      </w:r>
    </w:p>
    <w:p w14:paraId="4EB36885" w14:textId="77777777" w:rsidR="006C5A22" w:rsidRPr="008D2EC6" w:rsidRDefault="00AC54F6" w:rsidP="00215F32">
      <w:pPr>
        <w:spacing w:after="0" w:line="240" w:lineRule="auto"/>
        <w:rPr>
          <w:rFonts w:ascii="Times New Roman" w:hAnsi="Times New Roman" w:cs="Times New Roman"/>
          <w:b/>
          <w:sz w:val="28"/>
          <w:szCs w:val="28"/>
        </w:rPr>
      </w:pPr>
      <w:r w:rsidRPr="008D2EC6">
        <w:rPr>
          <w:rFonts w:ascii="Times New Roman" w:hAnsi="Times New Roman" w:cs="Times New Roman"/>
          <w:b/>
          <w:sz w:val="28"/>
          <w:szCs w:val="28"/>
        </w:rPr>
        <w:t xml:space="preserve">Глава 2. Організаційне, технічне та інше обслуговування діяльності ради </w:t>
      </w:r>
    </w:p>
    <w:p w14:paraId="1B52F7D8" w14:textId="77777777" w:rsidR="00FB384E" w:rsidRDefault="00FB384E" w:rsidP="00215F32">
      <w:pPr>
        <w:spacing w:after="0" w:line="240" w:lineRule="auto"/>
        <w:rPr>
          <w:rFonts w:ascii="Times New Roman" w:hAnsi="Times New Roman" w:cs="Times New Roman"/>
          <w:b/>
          <w:sz w:val="28"/>
          <w:szCs w:val="28"/>
        </w:rPr>
      </w:pPr>
    </w:p>
    <w:p w14:paraId="53BD8896" w14:textId="5B8869E2" w:rsidR="006C5A22" w:rsidRPr="008D2EC6" w:rsidRDefault="00AC54F6" w:rsidP="00215F32">
      <w:pPr>
        <w:spacing w:after="0" w:line="240" w:lineRule="auto"/>
        <w:rPr>
          <w:rFonts w:ascii="Times New Roman" w:hAnsi="Times New Roman" w:cs="Times New Roman"/>
          <w:b/>
          <w:sz w:val="28"/>
          <w:szCs w:val="28"/>
        </w:rPr>
      </w:pPr>
      <w:r w:rsidRPr="008D2EC6">
        <w:rPr>
          <w:rFonts w:ascii="Times New Roman" w:hAnsi="Times New Roman" w:cs="Times New Roman"/>
          <w:b/>
          <w:sz w:val="28"/>
          <w:szCs w:val="28"/>
        </w:rPr>
        <w:t>Стаття 219.</w:t>
      </w:r>
    </w:p>
    <w:p w14:paraId="292DCD44" w14:textId="77777777" w:rsidR="006C5A22"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1. Організаційне, технічне та інше обслуговування діяльності ради та її органів забезпечується апаратом ради та виконавчим комітетом. </w:t>
      </w:r>
    </w:p>
    <w:p w14:paraId="5D287D52" w14:textId="1BE66006" w:rsidR="003B56A6" w:rsidRDefault="00AC54F6" w:rsidP="00B236C2">
      <w:pPr>
        <w:rPr>
          <w:rFonts w:ascii="Times New Roman" w:hAnsi="Times New Roman" w:cs="Times New Roman"/>
          <w:sz w:val="28"/>
          <w:szCs w:val="28"/>
        </w:rPr>
      </w:pPr>
      <w:r w:rsidRPr="00B15B79">
        <w:rPr>
          <w:rFonts w:ascii="Times New Roman" w:hAnsi="Times New Roman" w:cs="Times New Roman"/>
          <w:sz w:val="28"/>
          <w:szCs w:val="28"/>
        </w:rPr>
        <w:t xml:space="preserve">2. Керівництво апаратом ради та виконавчим комітетом здійснює селищний голова. </w:t>
      </w:r>
    </w:p>
    <w:p w14:paraId="15595C7C" w14:textId="77645D0B" w:rsidR="00FB384E" w:rsidRPr="00FB384E" w:rsidRDefault="00FB384E" w:rsidP="00FB384E">
      <w:pPr>
        <w:pStyle w:val="a6"/>
        <w:ind w:firstLine="426"/>
        <w:jc w:val="both"/>
        <w:rPr>
          <w:rFonts w:ascii="Times New Roman" w:hAnsi="Times New Roman" w:cs="Times New Roman"/>
          <w:color w:val="000000" w:themeColor="text1"/>
          <w:sz w:val="20"/>
          <w:szCs w:val="20"/>
        </w:rPr>
      </w:pPr>
      <w:r w:rsidRPr="00BE550A">
        <w:rPr>
          <w:rFonts w:ascii="Times New Roman" w:hAnsi="Times New Roman" w:cs="Times New Roman"/>
          <w:color w:val="000000" w:themeColor="text1"/>
          <w:sz w:val="28"/>
          <w:szCs w:val="28"/>
        </w:rPr>
        <w:t xml:space="preserve">«Розділ ІХ. </w:t>
      </w:r>
      <w:r w:rsidRPr="00BE550A">
        <w:rPr>
          <w:rFonts w:ascii="Times New Roman" w:hAnsi="Times New Roman" w:cs="Times New Roman"/>
          <w:b/>
          <w:bCs/>
          <w:color w:val="000000" w:themeColor="text1"/>
          <w:sz w:val="28"/>
          <w:szCs w:val="28"/>
          <w:bdr w:val="none" w:sz="0" w:space="0" w:color="auto" w:frame="1"/>
          <w:shd w:val="clear" w:color="auto" w:fill="FFFFFF"/>
        </w:rPr>
        <w:t>Організація та проведення сесій селищної ради в умовах надзвичайних ситуацій, карантину, військового стану в дистанційному режимі</w:t>
      </w:r>
      <w:r>
        <w:rPr>
          <w:rFonts w:ascii="Times New Roman" w:hAnsi="Times New Roman" w:cs="Times New Roman"/>
          <w:b/>
          <w:bCs/>
          <w:color w:val="000000" w:themeColor="text1"/>
          <w:sz w:val="28"/>
          <w:szCs w:val="28"/>
          <w:bdr w:val="none" w:sz="0" w:space="0" w:color="auto" w:frame="1"/>
          <w:shd w:val="clear" w:color="auto" w:fill="FFFFFF"/>
        </w:rPr>
        <w:t xml:space="preserve"> </w:t>
      </w:r>
      <w:r w:rsidRPr="00FB384E">
        <w:rPr>
          <w:rFonts w:ascii="Times New Roman" w:hAnsi="Times New Roman" w:cs="Times New Roman"/>
          <w:color w:val="000000" w:themeColor="text1"/>
          <w:sz w:val="20"/>
          <w:szCs w:val="20"/>
          <w:bdr w:val="none" w:sz="0" w:space="0" w:color="auto" w:frame="1"/>
          <w:shd w:val="clear" w:color="auto" w:fill="FFFFFF"/>
        </w:rPr>
        <w:t>(згідно рішення від 28.07.2022 № 2041-</w:t>
      </w:r>
      <w:r w:rsidRPr="00FB384E">
        <w:rPr>
          <w:rFonts w:ascii="Times New Roman" w:hAnsi="Times New Roman" w:cs="Times New Roman"/>
          <w:color w:val="000000" w:themeColor="text1"/>
          <w:sz w:val="20"/>
          <w:szCs w:val="20"/>
          <w:bdr w:val="none" w:sz="0" w:space="0" w:color="auto" w:frame="1"/>
          <w:shd w:val="clear" w:color="auto" w:fill="FFFFFF"/>
          <w:lang w:val="en-US"/>
        </w:rPr>
        <w:t>VIII</w:t>
      </w:r>
      <w:r w:rsidRPr="00FB384E">
        <w:rPr>
          <w:rFonts w:ascii="Times New Roman" w:hAnsi="Times New Roman" w:cs="Times New Roman"/>
          <w:color w:val="000000" w:themeColor="text1"/>
          <w:sz w:val="20"/>
          <w:szCs w:val="20"/>
          <w:bdr w:val="none" w:sz="0" w:space="0" w:color="auto" w:frame="1"/>
          <w:shd w:val="clear" w:color="auto" w:fill="FFFFFF"/>
        </w:rPr>
        <w:t>)</w:t>
      </w:r>
    </w:p>
    <w:p w14:paraId="203DB92C"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p>
    <w:p w14:paraId="7AF58254"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Стаття 220.</w:t>
      </w:r>
    </w:p>
    <w:p w14:paraId="3795DD4F"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 xml:space="preserve">В умовах запровадження військового стану, карантину, надзвичайної ситуації, </w:t>
      </w:r>
      <w:r>
        <w:rPr>
          <w:rFonts w:ascii="Times New Roman" w:hAnsi="Times New Roman" w:cs="Times New Roman"/>
          <w:color w:val="000000" w:themeColor="text1"/>
          <w:sz w:val="28"/>
          <w:szCs w:val="28"/>
          <w:bdr w:val="none" w:sz="0" w:space="0" w:color="auto" w:frame="1"/>
          <w:shd w:val="clear" w:color="auto" w:fill="FFFFFF"/>
        </w:rPr>
        <w:t>в разі</w:t>
      </w:r>
      <w:r w:rsidRPr="00BE550A">
        <w:rPr>
          <w:rFonts w:ascii="Times New Roman" w:hAnsi="Times New Roman" w:cs="Times New Roman"/>
          <w:color w:val="000000" w:themeColor="text1"/>
          <w:sz w:val="28"/>
          <w:szCs w:val="28"/>
          <w:bdr w:val="none" w:sz="0" w:space="0" w:color="auto" w:frame="1"/>
          <w:shd w:val="clear" w:color="auto" w:fill="FFFFFF"/>
        </w:rPr>
        <w:t xml:space="preserve"> загр</w:t>
      </w:r>
      <w:r>
        <w:rPr>
          <w:rFonts w:ascii="Times New Roman" w:hAnsi="Times New Roman" w:cs="Times New Roman"/>
          <w:color w:val="000000" w:themeColor="text1"/>
          <w:sz w:val="28"/>
          <w:szCs w:val="28"/>
          <w:bdr w:val="none" w:sz="0" w:space="0" w:color="auto" w:frame="1"/>
          <w:shd w:val="clear" w:color="auto" w:fill="FFFFFF"/>
        </w:rPr>
        <w:t>ози</w:t>
      </w:r>
      <w:r w:rsidRPr="00BE550A">
        <w:rPr>
          <w:rFonts w:ascii="Times New Roman" w:hAnsi="Times New Roman" w:cs="Times New Roman"/>
          <w:color w:val="000000" w:themeColor="text1"/>
          <w:sz w:val="28"/>
          <w:szCs w:val="28"/>
          <w:bdr w:val="none" w:sz="0" w:space="0" w:color="auto" w:frame="1"/>
          <w:shd w:val="clear" w:color="auto" w:fill="FFFFFF"/>
        </w:rPr>
        <w:t xml:space="preserve"> життю або здоров’ю депутатів ради на території громади</w:t>
      </w:r>
      <w:r>
        <w:rPr>
          <w:rFonts w:ascii="Times New Roman" w:hAnsi="Times New Roman" w:cs="Times New Roman"/>
          <w:color w:val="000000" w:themeColor="text1"/>
          <w:sz w:val="28"/>
          <w:szCs w:val="28"/>
          <w:bdr w:val="none" w:sz="0" w:space="0" w:color="auto" w:frame="1"/>
          <w:shd w:val="clear" w:color="auto" w:fill="FFFFFF"/>
        </w:rPr>
        <w:t xml:space="preserve">, </w:t>
      </w:r>
      <w:r w:rsidRPr="00BE550A">
        <w:rPr>
          <w:rFonts w:ascii="Times New Roman" w:hAnsi="Times New Roman" w:cs="Times New Roman"/>
          <w:color w:val="000000" w:themeColor="text1"/>
          <w:sz w:val="28"/>
          <w:szCs w:val="28"/>
          <w:bdr w:val="none" w:sz="0" w:space="0" w:color="auto" w:frame="1"/>
          <w:shd w:val="clear" w:color="auto" w:fill="FFFFFF"/>
        </w:rPr>
        <w:t>пленарні засідання селищної ради можуть проводитися в режимі відеоконференції або аудіоконференції,.</w:t>
      </w:r>
      <w:r w:rsidRPr="00BE550A">
        <w:rPr>
          <w:rFonts w:ascii="Times New Roman" w:hAnsi="Times New Roman" w:cs="Times New Roman"/>
          <w:color w:val="000000" w:themeColor="text1"/>
          <w:sz w:val="28"/>
          <w:szCs w:val="28"/>
          <w:bdr w:val="none" w:sz="0" w:space="0" w:color="auto" w:frame="1"/>
          <w:shd w:val="clear" w:color="auto" w:fill="FFFFFF"/>
          <w:lang w:val="ru-RU"/>
        </w:rPr>
        <w:t> </w:t>
      </w:r>
    </w:p>
    <w:p w14:paraId="0B57DEDE" w14:textId="77777777" w:rsidR="00FB384E" w:rsidRPr="00BE550A" w:rsidRDefault="00FB384E" w:rsidP="00FB384E">
      <w:pPr>
        <w:pStyle w:val="a6"/>
        <w:ind w:firstLine="426"/>
        <w:jc w:val="both"/>
        <w:rPr>
          <w:rFonts w:ascii="Times New Roman" w:hAnsi="Times New Roman" w:cs="Times New Roman"/>
          <w:color w:val="000000" w:themeColor="text1"/>
          <w:sz w:val="28"/>
          <w:szCs w:val="28"/>
          <w:lang w:val="ru-RU"/>
        </w:rPr>
      </w:pPr>
      <w:r w:rsidRPr="00BE550A">
        <w:rPr>
          <w:rFonts w:ascii="Times New Roman" w:hAnsi="Times New Roman" w:cs="Times New Roman"/>
          <w:color w:val="000000" w:themeColor="text1"/>
          <w:sz w:val="28"/>
          <w:szCs w:val="28"/>
          <w:bdr w:val="none" w:sz="0" w:space="0" w:color="auto" w:frame="1"/>
          <w:shd w:val="clear" w:color="auto" w:fill="FFFFFF"/>
          <w:lang w:val="ru-RU"/>
        </w:rPr>
        <w:t xml:space="preserve">Відеоконференція проводиться з застосуванням програмно-технічних засобів в мережі Інтернет. </w:t>
      </w:r>
    </w:p>
    <w:p w14:paraId="450DA2D8" w14:textId="77777777" w:rsidR="00FB384E" w:rsidRPr="00BE550A" w:rsidRDefault="00FB384E" w:rsidP="00FB384E">
      <w:pPr>
        <w:pStyle w:val="a6"/>
        <w:ind w:firstLine="426"/>
        <w:jc w:val="both"/>
        <w:rPr>
          <w:rFonts w:ascii="Times New Roman" w:hAnsi="Times New Roman" w:cs="Times New Roman"/>
          <w:color w:val="000000" w:themeColor="text1"/>
          <w:sz w:val="28"/>
          <w:szCs w:val="28"/>
          <w:lang w:val="ru-RU"/>
        </w:rPr>
      </w:pPr>
      <w:r w:rsidRPr="00BE550A">
        <w:rPr>
          <w:rFonts w:ascii="Times New Roman" w:hAnsi="Times New Roman" w:cs="Times New Roman"/>
          <w:color w:val="000000" w:themeColor="text1"/>
          <w:sz w:val="28"/>
          <w:szCs w:val="28"/>
          <w:bdr w:val="none" w:sz="0" w:space="0" w:color="auto" w:frame="1"/>
          <w:shd w:val="clear" w:color="auto" w:fill="FFFFFF"/>
          <w:lang w:val="ru-RU"/>
        </w:rPr>
        <w:t>Аудіоконференція засобами телефонного зв`язку проводиться у випадках технічної неможливості проведення відеоконференції.</w:t>
      </w:r>
    </w:p>
    <w:p w14:paraId="372D1B26"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p>
    <w:p w14:paraId="5877631C"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Стаття 221.</w:t>
      </w:r>
    </w:p>
    <w:p w14:paraId="77220EFF"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До порядку денного дистанційних засідань можуть включатися виключно питання невідкладного характеру: внесення змін до місцевого бюджету, інші питання, щодо невідкладних робіт з ліквідації наслідків надзвичайних ситуацій або військових дій чи реалізації повноважень, пов'язаних з такими обставинами, процедурні та інші невідкладні питання крім питань, що потребують таємного голосування.</w:t>
      </w:r>
    </w:p>
    <w:p w14:paraId="70A64711" w14:textId="77777777" w:rsidR="00FB384E" w:rsidRPr="00BE550A" w:rsidRDefault="00FB384E" w:rsidP="00FB384E">
      <w:pPr>
        <w:pStyle w:val="a6"/>
        <w:ind w:firstLine="426"/>
        <w:jc w:val="both"/>
        <w:rPr>
          <w:rFonts w:ascii="Times New Roman" w:hAnsi="Times New Roman" w:cs="Times New Roman"/>
          <w:b/>
          <w:bCs/>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 xml:space="preserve">В період воєнного стану </w:t>
      </w:r>
      <w:r w:rsidRPr="0034633E">
        <w:rPr>
          <w:rFonts w:ascii="Times New Roman" w:hAnsi="Times New Roman" w:cs="Times New Roman"/>
          <w:color w:val="333333"/>
          <w:sz w:val="28"/>
          <w:szCs w:val="28"/>
          <w:shd w:val="clear" w:color="auto" w:fill="FFFFFF"/>
        </w:rPr>
        <w:t>на проекти рішень, рішення селищної ради та її посадових осіб, не поширюються вимоги </w:t>
      </w:r>
      <w:hyperlink r:id="rId7" w:tgtFrame="_blank" w:history="1">
        <w:r w:rsidRPr="00FB384E">
          <w:rPr>
            <w:rStyle w:val="aa"/>
            <w:rFonts w:ascii="Times New Roman" w:hAnsi="Times New Roman" w:cs="Times New Roman"/>
            <w:color w:val="auto"/>
            <w:sz w:val="28"/>
            <w:szCs w:val="28"/>
            <w:u w:val="none"/>
            <w:shd w:val="clear" w:color="auto" w:fill="FFFFFF"/>
          </w:rPr>
          <w:t>Закону України</w:t>
        </w:r>
      </w:hyperlink>
      <w:r w:rsidRPr="00FB384E">
        <w:rPr>
          <w:rFonts w:ascii="Times New Roman" w:hAnsi="Times New Roman" w:cs="Times New Roman"/>
          <w:sz w:val="28"/>
          <w:szCs w:val="28"/>
          <w:shd w:val="clear" w:color="auto" w:fill="FFFFFF"/>
        </w:rPr>
        <w:t> «Про засади державної регуляторної політики у сфері господарської діяльності», </w:t>
      </w:r>
      <w:hyperlink r:id="rId8" w:anchor="n130" w:tgtFrame="_blank" w:history="1">
        <w:r w:rsidRPr="00FB384E">
          <w:rPr>
            <w:rStyle w:val="aa"/>
            <w:rFonts w:ascii="Times New Roman" w:hAnsi="Times New Roman" w:cs="Times New Roman"/>
            <w:color w:val="auto"/>
            <w:sz w:val="28"/>
            <w:szCs w:val="28"/>
            <w:u w:val="none"/>
            <w:shd w:val="clear" w:color="auto" w:fill="FFFFFF"/>
          </w:rPr>
          <w:t>частини третьої</w:t>
        </w:r>
      </w:hyperlink>
      <w:r w:rsidRPr="00FB384E">
        <w:rPr>
          <w:rFonts w:ascii="Times New Roman" w:hAnsi="Times New Roman" w:cs="Times New Roman"/>
          <w:sz w:val="28"/>
          <w:szCs w:val="28"/>
          <w:shd w:val="clear" w:color="auto" w:fill="FFFFFF"/>
        </w:rPr>
        <w:t> статті 15 Закону України «Про доступ до публічної інформації», </w:t>
      </w:r>
      <w:hyperlink r:id="rId9" w:tgtFrame="_blank" w:history="1">
        <w:r w:rsidRPr="00FB384E">
          <w:rPr>
            <w:rStyle w:val="aa"/>
            <w:rFonts w:ascii="Times New Roman" w:hAnsi="Times New Roman" w:cs="Times New Roman"/>
            <w:color w:val="auto"/>
            <w:sz w:val="28"/>
            <w:szCs w:val="28"/>
            <w:u w:val="none"/>
            <w:shd w:val="clear" w:color="auto" w:fill="FFFFFF"/>
          </w:rPr>
          <w:t>Закону України</w:t>
        </w:r>
      </w:hyperlink>
      <w:r w:rsidRPr="0034633E">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w:t>
      </w:r>
      <w:r w:rsidRPr="0034633E">
        <w:rPr>
          <w:rFonts w:ascii="Times New Roman" w:hAnsi="Times New Roman" w:cs="Times New Roman"/>
          <w:color w:val="333333"/>
          <w:sz w:val="28"/>
          <w:szCs w:val="28"/>
          <w:shd w:val="clear" w:color="auto" w:fill="FFFFFF"/>
        </w:rPr>
        <w:t>Про державну допомогу суб’єктам господарювання</w:t>
      </w:r>
      <w:r>
        <w:rPr>
          <w:rFonts w:ascii="Times New Roman" w:hAnsi="Times New Roman" w:cs="Times New Roman"/>
          <w:color w:val="333333"/>
          <w:sz w:val="28"/>
          <w:szCs w:val="28"/>
          <w:shd w:val="clear" w:color="auto" w:fill="FFFFFF"/>
        </w:rPr>
        <w:t>»</w:t>
      </w:r>
      <w:r w:rsidRPr="00BE550A">
        <w:rPr>
          <w:rFonts w:ascii="Times New Roman" w:hAnsi="Times New Roman" w:cs="Times New Roman"/>
          <w:color w:val="000000" w:themeColor="text1"/>
          <w:sz w:val="28"/>
          <w:szCs w:val="28"/>
          <w:bdr w:val="none" w:sz="0" w:space="0" w:color="auto" w:frame="1"/>
          <w:shd w:val="clear" w:color="auto" w:fill="FFFFFF"/>
        </w:rPr>
        <w:t xml:space="preserve"> (громадське обговорення</w:t>
      </w:r>
      <w:r w:rsidRPr="00BE550A">
        <w:rPr>
          <w:rFonts w:ascii="Times New Roman" w:hAnsi="Times New Roman" w:cs="Times New Roman"/>
          <w:color w:val="FF0000"/>
          <w:sz w:val="28"/>
          <w:szCs w:val="28"/>
          <w:bdr w:val="none" w:sz="0" w:space="0" w:color="auto" w:frame="1"/>
          <w:shd w:val="clear" w:color="auto" w:fill="FFFFFF"/>
        </w:rPr>
        <w:t xml:space="preserve"> </w:t>
      </w:r>
      <w:r w:rsidRPr="00BE550A">
        <w:rPr>
          <w:rFonts w:ascii="Times New Roman" w:hAnsi="Times New Roman" w:cs="Times New Roman"/>
          <w:color w:val="000000" w:themeColor="text1"/>
          <w:sz w:val="28"/>
          <w:szCs w:val="28"/>
          <w:bdr w:val="none" w:sz="0" w:space="0" w:color="auto" w:frame="1"/>
          <w:shd w:val="clear" w:color="auto" w:fill="FFFFFF"/>
        </w:rPr>
        <w:t>не проводиться)</w:t>
      </w:r>
      <w:r>
        <w:rPr>
          <w:color w:val="333333"/>
          <w:shd w:val="clear" w:color="auto" w:fill="FFFFFF"/>
        </w:rPr>
        <w:t>.</w:t>
      </w:r>
    </w:p>
    <w:p w14:paraId="36014FE3"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ab/>
      </w:r>
    </w:p>
    <w:p w14:paraId="6B6282EA"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lastRenderedPageBreak/>
        <w:t>Стаття 222.</w:t>
      </w:r>
    </w:p>
    <w:p w14:paraId="3D4547D7"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rPr>
        <w:t xml:space="preserve">1. </w:t>
      </w:r>
      <w:r w:rsidRPr="00BE550A">
        <w:rPr>
          <w:rFonts w:ascii="Times New Roman" w:hAnsi="Times New Roman" w:cs="Times New Roman"/>
          <w:color w:val="000000" w:themeColor="text1"/>
          <w:sz w:val="28"/>
          <w:szCs w:val="28"/>
          <w:bdr w:val="none" w:sz="0" w:space="0" w:color="auto" w:frame="1"/>
          <w:shd w:val="clear" w:color="auto" w:fill="FFFFFF"/>
        </w:rPr>
        <w:t xml:space="preserve">Рішення про дистанційне засідання приймається головою ради та доводиться до відома депутатів ради і населення не пізніше як за 24 години до його початку із зазначенням порядку денного та порядку доступу до трансляції дистанційного засідання ради. </w:t>
      </w:r>
    </w:p>
    <w:p w14:paraId="25E1CE43"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2. Рішення про дистанційне засідання розміщується на офіційному веб-сайті селищної ради з одночасним направленням цієї інформації та проектів рішень на електронну адресу кожного депутата.</w:t>
      </w:r>
      <w:r w:rsidRPr="0034633E">
        <w:rPr>
          <w:color w:val="333333"/>
          <w:shd w:val="clear" w:color="auto" w:fill="FFFFFF"/>
        </w:rPr>
        <w:t xml:space="preserve"> </w:t>
      </w:r>
    </w:p>
    <w:p w14:paraId="62B29AEF"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p>
    <w:p w14:paraId="78EE9E4F"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Стаття 223.</w:t>
      </w:r>
    </w:p>
    <w:p w14:paraId="753C3495"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Перед відкриттям сесії в дистанційному режимі відбувається реєстрація депутатів, які приєдналися до участі у такому пленарному засіданні. Головуючий повідомляє про результати реєстрації депутатів. Сесія в дистанційному режимі відкривається у разі, якщо для участі в ній записалися більше половини депутатів від загального складу ради.</w:t>
      </w:r>
    </w:p>
    <w:p w14:paraId="21BA29F2"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p>
    <w:p w14:paraId="7DE7FF74"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Стаття 224.</w:t>
      </w:r>
    </w:p>
    <w:p w14:paraId="483FFD7A" w14:textId="77777777" w:rsidR="00FB384E" w:rsidRPr="00BE550A" w:rsidRDefault="00FB384E" w:rsidP="00FB384E">
      <w:pPr>
        <w:pStyle w:val="a6"/>
        <w:ind w:firstLine="42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Голосування депутатів на сесії в дистанційному режимі відбувається наступним чином:</w:t>
      </w:r>
    </w:p>
    <w:p w14:paraId="59EC005E" w14:textId="77777777" w:rsidR="00FB384E" w:rsidRPr="00BE550A" w:rsidRDefault="00FB384E" w:rsidP="00FB384E">
      <w:pPr>
        <w:pStyle w:val="a6"/>
        <w:ind w:firstLine="42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1) головуючий називає прізвище, ім’я та по батькові депутата в алфавітному порядку;</w:t>
      </w:r>
    </w:p>
    <w:p w14:paraId="4DD70830" w14:textId="65E240C3" w:rsidR="00FB384E" w:rsidRPr="00BE550A" w:rsidRDefault="00FB384E" w:rsidP="00FB384E">
      <w:pPr>
        <w:pStyle w:val="a6"/>
        <w:ind w:firstLine="42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 xml:space="preserve">2)  депутат після озвучення його прізвища особисто здійснює голосування, повідомляючи свою позицію: «Я,__________, депутат Савранської селищної ради 8 скликання  по питанню «_____» висловлюю своє волевиявлення»: </w:t>
      </w:r>
      <w:r w:rsidR="0049257B">
        <w:rPr>
          <w:rFonts w:ascii="Times New Roman" w:hAnsi="Times New Roman" w:cs="Times New Roman"/>
          <w:color w:val="000000" w:themeColor="text1"/>
          <w:sz w:val="28"/>
          <w:szCs w:val="28"/>
          <w:bdr w:val="none" w:sz="0" w:space="0" w:color="auto" w:frame="1"/>
          <w:shd w:val="clear" w:color="auto" w:fill="FFFFFF"/>
        </w:rPr>
        <w:t>«</w:t>
      </w:r>
      <w:r>
        <w:rPr>
          <w:rFonts w:ascii="Times New Roman" w:hAnsi="Times New Roman" w:cs="Times New Roman"/>
          <w:color w:val="000000" w:themeColor="text1"/>
          <w:sz w:val="28"/>
          <w:szCs w:val="28"/>
          <w:bdr w:val="none" w:sz="0" w:space="0" w:color="auto" w:frame="1"/>
          <w:shd w:val="clear" w:color="auto" w:fill="FFFFFF"/>
        </w:rPr>
        <w:t>З</w:t>
      </w:r>
      <w:r w:rsidRPr="00BE550A">
        <w:rPr>
          <w:rFonts w:ascii="Times New Roman" w:hAnsi="Times New Roman" w:cs="Times New Roman"/>
          <w:color w:val="000000" w:themeColor="text1"/>
          <w:sz w:val="28"/>
          <w:szCs w:val="28"/>
          <w:bdr w:val="none" w:sz="0" w:space="0" w:color="auto" w:frame="1"/>
          <w:shd w:val="clear" w:color="auto" w:fill="FFFFFF"/>
        </w:rPr>
        <w:t>а</w:t>
      </w:r>
      <w:r w:rsidR="0049257B">
        <w:rPr>
          <w:rFonts w:ascii="Times New Roman" w:hAnsi="Times New Roman" w:cs="Times New Roman"/>
          <w:color w:val="000000" w:themeColor="text1"/>
          <w:sz w:val="28"/>
          <w:szCs w:val="28"/>
          <w:bdr w:val="none" w:sz="0" w:space="0" w:color="auto" w:frame="1"/>
          <w:shd w:val="clear" w:color="auto" w:fill="FFFFFF"/>
        </w:rPr>
        <w:t>»</w:t>
      </w:r>
      <w:r w:rsidRPr="00BE550A">
        <w:rPr>
          <w:rFonts w:ascii="Times New Roman" w:hAnsi="Times New Roman" w:cs="Times New Roman"/>
          <w:color w:val="000000" w:themeColor="text1"/>
          <w:sz w:val="28"/>
          <w:szCs w:val="28"/>
          <w:bdr w:val="none" w:sz="0" w:space="0" w:color="auto" w:frame="1"/>
          <w:shd w:val="clear" w:color="auto" w:fill="FFFFFF"/>
        </w:rPr>
        <w:t xml:space="preserve">, </w:t>
      </w:r>
      <w:r w:rsidR="0049257B">
        <w:rPr>
          <w:rFonts w:ascii="Times New Roman" w:hAnsi="Times New Roman" w:cs="Times New Roman"/>
          <w:color w:val="000000" w:themeColor="text1"/>
          <w:sz w:val="28"/>
          <w:szCs w:val="28"/>
          <w:bdr w:val="none" w:sz="0" w:space="0" w:color="auto" w:frame="1"/>
          <w:shd w:val="clear" w:color="auto" w:fill="FFFFFF"/>
        </w:rPr>
        <w:t>«</w:t>
      </w:r>
      <w:r>
        <w:rPr>
          <w:rFonts w:ascii="Times New Roman" w:hAnsi="Times New Roman" w:cs="Times New Roman"/>
          <w:color w:val="000000" w:themeColor="text1"/>
          <w:sz w:val="28"/>
          <w:szCs w:val="28"/>
          <w:bdr w:val="none" w:sz="0" w:space="0" w:color="auto" w:frame="1"/>
          <w:shd w:val="clear" w:color="auto" w:fill="FFFFFF"/>
        </w:rPr>
        <w:t>П</w:t>
      </w:r>
      <w:r w:rsidRPr="00BE550A">
        <w:rPr>
          <w:rFonts w:ascii="Times New Roman" w:hAnsi="Times New Roman" w:cs="Times New Roman"/>
          <w:color w:val="000000" w:themeColor="text1"/>
          <w:sz w:val="28"/>
          <w:szCs w:val="28"/>
          <w:bdr w:val="none" w:sz="0" w:space="0" w:color="auto" w:frame="1"/>
          <w:shd w:val="clear" w:color="auto" w:fill="FFFFFF"/>
        </w:rPr>
        <w:t>роти</w:t>
      </w:r>
      <w:r w:rsidR="0049257B">
        <w:rPr>
          <w:rFonts w:ascii="Times New Roman" w:hAnsi="Times New Roman" w:cs="Times New Roman"/>
          <w:color w:val="000000" w:themeColor="text1"/>
          <w:sz w:val="28"/>
          <w:szCs w:val="28"/>
          <w:bdr w:val="none" w:sz="0" w:space="0" w:color="auto" w:frame="1"/>
          <w:shd w:val="clear" w:color="auto" w:fill="FFFFFF"/>
        </w:rPr>
        <w:t>»</w:t>
      </w:r>
      <w:r w:rsidRPr="00BE550A">
        <w:rPr>
          <w:rFonts w:ascii="Times New Roman" w:hAnsi="Times New Roman" w:cs="Times New Roman"/>
          <w:color w:val="000000" w:themeColor="text1"/>
          <w:sz w:val="28"/>
          <w:szCs w:val="28"/>
          <w:bdr w:val="none" w:sz="0" w:space="0" w:color="auto" w:frame="1"/>
          <w:shd w:val="clear" w:color="auto" w:fill="FFFFFF"/>
        </w:rPr>
        <w:t xml:space="preserve"> або </w:t>
      </w:r>
      <w:r w:rsidR="0049257B">
        <w:rPr>
          <w:rFonts w:ascii="Times New Roman" w:hAnsi="Times New Roman" w:cs="Times New Roman"/>
          <w:color w:val="000000" w:themeColor="text1"/>
          <w:sz w:val="28"/>
          <w:szCs w:val="28"/>
          <w:bdr w:val="none" w:sz="0" w:space="0" w:color="auto" w:frame="1"/>
          <w:shd w:val="clear" w:color="auto" w:fill="FFFFFF"/>
        </w:rPr>
        <w:t>«</w:t>
      </w:r>
      <w:r>
        <w:rPr>
          <w:rFonts w:ascii="Times New Roman" w:hAnsi="Times New Roman" w:cs="Times New Roman"/>
          <w:color w:val="000000" w:themeColor="text1"/>
          <w:sz w:val="28"/>
          <w:szCs w:val="28"/>
          <w:bdr w:val="none" w:sz="0" w:space="0" w:color="auto" w:frame="1"/>
          <w:shd w:val="clear" w:color="auto" w:fill="FFFFFF"/>
        </w:rPr>
        <w:t>У</w:t>
      </w:r>
      <w:r w:rsidRPr="00BE550A">
        <w:rPr>
          <w:rFonts w:ascii="Times New Roman" w:hAnsi="Times New Roman" w:cs="Times New Roman"/>
          <w:color w:val="000000" w:themeColor="text1"/>
          <w:sz w:val="28"/>
          <w:szCs w:val="28"/>
          <w:bdr w:val="none" w:sz="0" w:space="0" w:color="auto" w:frame="1"/>
          <w:shd w:val="clear" w:color="auto" w:fill="FFFFFF"/>
        </w:rPr>
        <w:t>тримався</w:t>
      </w:r>
      <w:r w:rsidR="0049257B">
        <w:rPr>
          <w:rFonts w:ascii="Times New Roman" w:hAnsi="Times New Roman" w:cs="Times New Roman"/>
          <w:color w:val="000000" w:themeColor="text1"/>
          <w:sz w:val="28"/>
          <w:szCs w:val="28"/>
          <w:bdr w:val="none" w:sz="0" w:space="0" w:color="auto" w:frame="1"/>
          <w:shd w:val="clear" w:color="auto" w:fill="FFFFFF"/>
        </w:rPr>
        <w:t>»</w:t>
      </w:r>
      <w:r w:rsidRPr="00BE550A">
        <w:rPr>
          <w:rFonts w:ascii="Times New Roman" w:hAnsi="Times New Roman" w:cs="Times New Roman"/>
          <w:color w:val="000000" w:themeColor="text1"/>
          <w:sz w:val="28"/>
          <w:szCs w:val="28"/>
          <w:bdr w:val="none" w:sz="0" w:space="0" w:color="auto" w:frame="1"/>
          <w:shd w:val="clear" w:color="auto" w:fill="FFFFFF"/>
        </w:rPr>
        <w:t>. При відсутності відеозв’язку голос депутата не враховується. (у разі, якщо з технічних причин депутат</w:t>
      </w:r>
      <w:r w:rsidRPr="00BE550A">
        <w:rPr>
          <w:rFonts w:ascii="Times New Roman" w:hAnsi="Times New Roman" w:cs="Times New Roman"/>
          <w:color w:val="FF0000"/>
          <w:sz w:val="28"/>
          <w:szCs w:val="28"/>
          <w:bdr w:val="none" w:sz="0" w:space="0" w:color="auto" w:frame="1"/>
          <w:shd w:val="clear" w:color="auto" w:fill="FFFFFF"/>
        </w:rPr>
        <w:t xml:space="preserve"> </w:t>
      </w:r>
      <w:r w:rsidRPr="00BE550A">
        <w:rPr>
          <w:rFonts w:ascii="Times New Roman" w:hAnsi="Times New Roman" w:cs="Times New Roman"/>
          <w:color w:val="000000" w:themeColor="text1"/>
          <w:sz w:val="28"/>
          <w:szCs w:val="28"/>
          <w:bdr w:val="none" w:sz="0" w:space="0" w:color="auto" w:frame="1"/>
          <w:shd w:val="clear" w:color="auto" w:fill="FFFFFF"/>
        </w:rPr>
        <w:t>не зміг проголосувати, такому депутату може бути повторно надано можливість проголосувати);</w:t>
      </w:r>
    </w:p>
    <w:p w14:paraId="4D6204CF"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3) після завершення голосування всіма депутатами, які беруть участь у пленарному засіданні, головуючий оголошує результати голосування за проект рішення.</w:t>
      </w:r>
    </w:p>
    <w:p w14:paraId="445F5E34"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4) Протокол голосування на сесії в дистанційному режимі  підписує секретар селищної ради.</w:t>
      </w:r>
    </w:p>
    <w:p w14:paraId="19ADC50A"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p>
    <w:p w14:paraId="3A6CC36F" w14:textId="77777777" w:rsidR="00FB384E" w:rsidRPr="00BE550A" w:rsidRDefault="00FB384E" w:rsidP="00FB384E">
      <w:pPr>
        <w:pStyle w:val="a6"/>
        <w:ind w:firstLine="426"/>
        <w:jc w:val="both"/>
        <w:rPr>
          <w:rFonts w:ascii="Times New Roman" w:hAnsi="Times New Roman" w:cs="Times New Roman"/>
          <w:color w:val="000000" w:themeColor="text1"/>
          <w:sz w:val="28"/>
          <w:szCs w:val="28"/>
          <w:bdr w:val="none" w:sz="0" w:space="0" w:color="auto" w:frame="1"/>
          <w:shd w:val="clear" w:color="auto" w:fill="FFFFFF"/>
        </w:rPr>
      </w:pPr>
      <w:r w:rsidRPr="00BE550A">
        <w:rPr>
          <w:rFonts w:ascii="Times New Roman" w:hAnsi="Times New Roman" w:cs="Times New Roman"/>
          <w:color w:val="000000" w:themeColor="text1"/>
          <w:sz w:val="28"/>
          <w:szCs w:val="28"/>
          <w:bdr w:val="none" w:sz="0" w:space="0" w:color="auto" w:frame="1"/>
          <w:shd w:val="clear" w:color="auto" w:fill="FFFFFF"/>
        </w:rPr>
        <w:t>Стаття 225.</w:t>
      </w:r>
    </w:p>
    <w:p w14:paraId="79925901" w14:textId="77777777" w:rsidR="00FB384E" w:rsidRPr="00BE550A" w:rsidRDefault="00FB384E" w:rsidP="00FB384E">
      <w:pPr>
        <w:pStyle w:val="a6"/>
        <w:ind w:firstLine="426"/>
        <w:jc w:val="both"/>
        <w:rPr>
          <w:rFonts w:ascii="Times New Roman" w:hAnsi="Times New Roman" w:cs="Times New Roman"/>
          <w:color w:val="000000" w:themeColor="text1"/>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В процесі дистанційного пленарного засідання ведеться його запис. Цей запис є невід’ємною частиною протоколу засідання.</w:t>
      </w:r>
    </w:p>
    <w:p w14:paraId="6FFE99A6" w14:textId="7E6D79D7" w:rsidR="00FB384E" w:rsidRDefault="00FB384E" w:rsidP="00FB384E">
      <w:pPr>
        <w:rPr>
          <w:rFonts w:ascii="Times New Roman" w:hAnsi="Times New Roman" w:cs="Times New Roman"/>
          <w:sz w:val="28"/>
          <w:szCs w:val="28"/>
        </w:rPr>
      </w:pPr>
      <w:r w:rsidRPr="00BE550A">
        <w:rPr>
          <w:rFonts w:ascii="Times New Roman" w:hAnsi="Times New Roman" w:cs="Times New Roman"/>
          <w:color w:val="000000" w:themeColor="text1"/>
          <w:sz w:val="28"/>
          <w:szCs w:val="28"/>
          <w:bdr w:val="none" w:sz="0" w:space="0" w:color="auto" w:frame="1"/>
          <w:shd w:val="clear" w:color="auto" w:fill="FFFFFF"/>
        </w:rPr>
        <w:t>Технічне забезпечення та організація дистанційних засідань покладається на секретаря ради та виконавчий апарат ради.</w:t>
      </w:r>
    </w:p>
    <w:sectPr w:rsidR="00FB384E" w:rsidSect="004654DD">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C498" w14:textId="77777777" w:rsidR="0004206F" w:rsidRDefault="0004206F" w:rsidP="0049257B">
      <w:pPr>
        <w:spacing w:after="0" w:line="240" w:lineRule="auto"/>
      </w:pPr>
      <w:r>
        <w:separator/>
      </w:r>
    </w:p>
  </w:endnote>
  <w:endnote w:type="continuationSeparator" w:id="0">
    <w:p w14:paraId="57D0BEDA" w14:textId="77777777" w:rsidR="0004206F" w:rsidRDefault="0004206F" w:rsidP="0049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445001"/>
      <w:docPartObj>
        <w:docPartGallery w:val="Page Numbers (Bottom of Page)"/>
        <w:docPartUnique/>
      </w:docPartObj>
    </w:sdtPr>
    <w:sdtEndPr/>
    <w:sdtContent>
      <w:p w14:paraId="7B3A4896" w14:textId="3BE04F1A" w:rsidR="0049257B" w:rsidRDefault="0049257B">
        <w:pPr>
          <w:pStyle w:val="ad"/>
          <w:jc w:val="right"/>
        </w:pPr>
        <w:r>
          <w:fldChar w:fldCharType="begin"/>
        </w:r>
        <w:r>
          <w:instrText>PAGE   \* MERGEFORMAT</w:instrText>
        </w:r>
        <w:r>
          <w:fldChar w:fldCharType="separate"/>
        </w:r>
        <w:r>
          <w:rPr>
            <w:lang w:val="ru-RU"/>
          </w:rPr>
          <w:t>2</w:t>
        </w:r>
        <w:r>
          <w:fldChar w:fldCharType="end"/>
        </w:r>
      </w:p>
    </w:sdtContent>
  </w:sdt>
  <w:p w14:paraId="014F927B" w14:textId="77777777" w:rsidR="0049257B" w:rsidRDefault="0049257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2FCB" w14:textId="77777777" w:rsidR="0004206F" w:rsidRDefault="0004206F" w:rsidP="0049257B">
      <w:pPr>
        <w:spacing w:after="0" w:line="240" w:lineRule="auto"/>
      </w:pPr>
      <w:r>
        <w:separator/>
      </w:r>
    </w:p>
  </w:footnote>
  <w:footnote w:type="continuationSeparator" w:id="0">
    <w:p w14:paraId="0E1BF260" w14:textId="77777777" w:rsidR="0004206F" w:rsidRDefault="0004206F" w:rsidP="00492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4F6"/>
    <w:rsid w:val="0004206F"/>
    <w:rsid w:val="000611E7"/>
    <w:rsid w:val="00094126"/>
    <w:rsid w:val="000A71E4"/>
    <w:rsid w:val="000F2FFA"/>
    <w:rsid w:val="00105C14"/>
    <w:rsid w:val="00142CA2"/>
    <w:rsid w:val="00143FFE"/>
    <w:rsid w:val="00155675"/>
    <w:rsid w:val="00182B04"/>
    <w:rsid w:val="001964DB"/>
    <w:rsid w:val="00197C8D"/>
    <w:rsid w:val="0020066E"/>
    <w:rsid w:val="00215F32"/>
    <w:rsid w:val="00221ADB"/>
    <w:rsid w:val="00221C11"/>
    <w:rsid w:val="00227717"/>
    <w:rsid w:val="002363AB"/>
    <w:rsid w:val="00255ACD"/>
    <w:rsid w:val="00255AD2"/>
    <w:rsid w:val="00265696"/>
    <w:rsid w:val="00280409"/>
    <w:rsid w:val="00297431"/>
    <w:rsid w:val="002A38AE"/>
    <w:rsid w:val="002A566F"/>
    <w:rsid w:val="002B1817"/>
    <w:rsid w:val="002B560E"/>
    <w:rsid w:val="002D1A80"/>
    <w:rsid w:val="002D33CA"/>
    <w:rsid w:val="002D6279"/>
    <w:rsid w:val="003001F9"/>
    <w:rsid w:val="0032579D"/>
    <w:rsid w:val="00365275"/>
    <w:rsid w:val="0037054F"/>
    <w:rsid w:val="00392ECF"/>
    <w:rsid w:val="003B56A6"/>
    <w:rsid w:val="003C654B"/>
    <w:rsid w:val="00423344"/>
    <w:rsid w:val="0043323E"/>
    <w:rsid w:val="00440ABB"/>
    <w:rsid w:val="00444AAA"/>
    <w:rsid w:val="00446CEB"/>
    <w:rsid w:val="00452AE8"/>
    <w:rsid w:val="00452E07"/>
    <w:rsid w:val="004561DC"/>
    <w:rsid w:val="0045661E"/>
    <w:rsid w:val="004654DD"/>
    <w:rsid w:val="00490548"/>
    <w:rsid w:val="00491FF4"/>
    <w:rsid w:val="0049257B"/>
    <w:rsid w:val="004C39F6"/>
    <w:rsid w:val="004F2EB1"/>
    <w:rsid w:val="004F5888"/>
    <w:rsid w:val="0054216E"/>
    <w:rsid w:val="005509D9"/>
    <w:rsid w:val="005521B4"/>
    <w:rsid w:val="0055268D"/>
    <w:rsid w:val="00570C9A"/>
    <w:rsid w:val="005B5217"/>
    <w:rsid w:val="005B6CD2"/>
    <w:rsid w:val="005B793E"/>
    <w:rsid w:val="005C0419"/>
    <w:rsid w:val="005D1600"/>
    <w:rsid w:val="00601A4A"/>
    <w:rsid w:val="00627FA2"/>
    <w:rsid w:val="006324B1"/>
    <w:rsid w:val="00672FE0"/>
    <w:rsid w:val="00685A8D"/>
    <w:rsid w:val="006C5A22"/>
    <w:rsid w:val="006C6F47"/>
    <w:rsid w:val="006D1560"/>
    <w:rsid w:val="006F16CF"/>
    <w:rsid w:val="006F4811"/>
    <w:rsid w:val="006F56C6"/>
    <w:rsid w:val="00700BD2"/>
    <w:rsid w:val="00702374"/>
    <w:rsid w:val="0072492C"/>
    <w:rsid w:val="007252C4"/>
    <w:rsid w:val="0075407C"/>
    <w:rsid w:val="007672E5"/>
    <w:rsid w:val="007728F1"/>
    <w:rsid w:val="00774DFA"/>
    <w:rsid w:val="00790549"/>
    <w:rsid w:val="0079357B"/>
    <w:rsid w:val="00794664"/>
    <w:rsid w:val="007A17A7"/>
    <w:rsid w:val="007C5589"/>
    <w:rsid w:val="00800291"/>
    <w:rsid w:val="008329A9"/>
    <w:rsid w:val="00833367"/>
    <w:rsid w:val="00846C96"/>
    <w:rsid w:val="00853823"/>
    <w:rsid w:val="0086568C"/>
    <w:rsid w:val="008A1A9E"/>
    <w:rsid w:val="008D2EC6"/>
    <w:rsid w:val="00946D4D"/>
    <w:rsid w:val="00986A70"/>
    <w:rsid w:val="00986BF4"/>
    <w:rsid w:val="009929F3"/>
    <w:rsid w:val="00992C5E"/>
    <w:rsid w:val="009A6A7B"/>
    <w:rsid w:val="009B1326"/>
    <w:rsid w:val="009B70C7"/>
    <w:rsid w:val="009D00C4"/>
    <w:rsid w:val="009D70C9"/>
    <w:rsid w:val="00A1317C"/>
    <w:rsid w:val="00A529FC"/>
    <w:rsid w:val="00A72415"/>
    <w:rsid w:val="00AA225C"/>
    <w:rsid w:val="00AA62B6"/>
    <w:rsid w:val="00AB3EE4"/>
    <w:rsid w:val="00AC54F6"/>
    <w:rsid w:val="00AE4149"/>
    <w:rsid w:val="00AF1879"/>
    <w:rsid w:val="00AF7C9F"/>
    <w:rsid w:val="00B005F2"/>
    <w:rsid w:val="00B15B79"/>
    <w:rsid w:val="00B236C2"/>
    <w:rsid w:val="00B32A29"/>
    <w:rsid w:val="00B40B0E"/>
    <w:rsid w:val="00B4110B"/>
    <w:rsid w:val="00B77545"/>
    <w:rsid w:val="00B841CB"/>
    <w:rsid w:val="00B855EB"/>
    <w:rsid w:val="00BA7301"/>
    <w:rsid w:val="00BA7B4D"/>
    <w:rsid w:val="00BB3D3D"/>
    <w:rsid w:val="00BC6ED8"/>
    <w:rsid w:val="00C06B7C"/>
    <w:rsid w:val="00C11972"/>
    <w:rsid w:val="00C12E93"/>
    <w:rsid w:val="00C22AFE"/>
    <w:rsid w:val="00C40BAE"/>
    <w:rsid w:val="00C45544"/>
    <w:rsid w:val="00C4584E"/>
    <w:rsid w:val="00C553C5"/>
    <w:rsid w:val="00C64188"/>
    <w:rsid w:val="00C96F27"/>
    <w:rsid w:val="00CA0223"/>
    <w:rsid w:val="00CC3475"/>
    <w:rsid w:val="00CC6A9A"/>
    <w:rsid w:val="00D040E4"/>
    <w:rsid w:val="00D0773A"/>
    <w:rsid w:val="00D12ED0"/>
    <w:rsid w:val="00D1431A"/>
    <w:rsid w:val="00D303BB"/>
    <w:rsid w:val="00D33E65"/>
    <w:rsid w:val="00D37FFE"/>
    <w:rsid w:val="00D6105C"/>
    <w:rsid w:val="00D72737"/>
    <w:rsid w:val="00D77739"/>
    <w:rsid w:val="00D81265"/>
    <w:rsid w:val="00D84A9C"/>
    <w:rsid w:val="00D92489"/>
    <w:rsid w:val="00DA052D"/>
    <w:rsid w:val="00DA6B5C"/>
    <w:rsid w:val="00DD0D69"/>
    <w:rsid w:val="00DD76D9"/>
    <w:rsid w:val="00DE6AF1"/>
    <w:rsid w:val="00DF2F3B"/>
    <w:rsid w:val="00E03683"/>
    <w:rsid w:val="00E15D84"/>
    <w:rsid w:val="00E202E0"/>
    <w:rsid w:val="00E55A2A"/>
    <w:rsid w:val="00E8343D"/>
    <w:rsid w:val="00E84D4C"/>
    <w:rsid w:val="00EC40AE"/>
    <w:rsid w:val="00F02DF4"/>
    <w:rsid w:val="00F0480B"/>
    <w:rsid w:val="00F2154C"/>
    <w:rsid w:val="00F23E6F"/>
    <w:rsid w:val="00F25669"/>
    <w:rsid w:val="00F30810"/>
    <w:rsid w:val="00F56E70"/>
    <w:rsid w:val="00F76D2B"/>
    <w:rsid w:val="00F87780"/>
    <w:rsid w:val="00FA0445"/>
    <w:rsid w:val="00FB384E"/>
    <w:rsid w:val="00FD52C8"/>
    <w:rsid w:val="00FE1C1D"/>
    <w:rsid w:val="00FF09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1F15"/>
  <w15:docId w15:val="{C5000CEA-AE06-4963-8F87-DBEBCCC2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semiHidden/>
    <w:unhideWhenUsed/>
    <w:qFormat/>
    <w:rsid w:val="00C553C5"/>
    <w:pPr>
      <w:keepNext/>
      <w:spacing w:after="0" w:line="240" w:lineRule="auto"/>
      <w:jc w:val="center"/>
      <w:outlineLvl w:val="1"/>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544"/>
    <w:pPr>
      <w:ind w:left="720"/>
      <w:contextualSpacing/>
    </w:pPr>
  </w:style>
  <w:style w:type="paragraph" w:styleId="a4">
    <w:name w:val="Normal (Web)"/>
    <w:basedOn w:val="a"/>
    <w:uiPriority w:val="99"/>
    <w:semiHidden/>
    <w:unhideWhenUsed/>
    <w:rsid w:val="00627FA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27FA2"/>
    <w:rPr>
      <w:b/>
      <w:bCs/>
    </w:rPr>
  </w:style>
  <w:style w:type="paragraph" w:styleId="a6">
    <w:name w:val="No Spacing"/>
    <w:link w:val="a7"/>
    <w:uiPriority w:val="1"/>
    <w:qFormat/>
    <w:rsid w:val="00155675"/>
    <w:pPr>
      <w:spacing w:after="0" w:line="240" w:lineRule="auto"/>
    </w:pPr>
  </w:style>
  <w:style w:type="paragraph" w:styleId="a8">
    <w:name w:val="Balloon Text"/>
    <w:basedOn w:val="a"/>
    <w:link w:val="a9"/>
    <w:uiPriority w:val="99"/>
    <w:semiHidden/>
    <w:unhideWhenUsed/>
    <w:rsid w:val="003001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01F9"/>
    <w:rPr>
      <w:rFonts w:ascii="Tahoma" w:hAnsi="Tahoma" w:cs="Tahoma"/>
      <w:sz w:val="16"/>
      <w:szCs w:val="16"/>
    </w:rPr>
  </w:style>
  <w:style w:type="character" w:customStyle="1" w:styleId="a7">
    <w:name w:val="Без интервала Знак"/>
    <w:basedOn w:val="a0"/>
    <w:link w:val="a6"/>
    <w:uiPriority w:val="99"/>
    <w:rsid w:val="00255AD2"/>
  </w:style>
  <w:style w:type="character" w:styleId="aa">
    <w:name w:val="Hyperlink"/>
    <w:basedOn w:val="a0"/>
    <w:uiPriority w:val="99"/>
    <w:semiHidden/>
    <w:unhideWhenUsed/>
    <w:rsid w:val="00FB384E"/>
    <w:rPr>
      <w:color w:val="0000FF"/>
      <w:u w:val="single"/>
    </w:rPr>
  </w:style>
  <w:style w:type="paragraph" w:styleId="ab">
    <w:name w:val="header"/>
    <w:basedOn w:val="a"/>
    <w:link w:val="ac"/>
    <w:uiPriority w:val="99"/>
    <w:unhideWhenUsed/>
    <w:rsid w:val="0049257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9257B"/>
  </w:style>
  <w:style w:type="paragraph" w:styleId="ad">
    <w:name w:val="footer"/>
    <w:basedOn w:val="a"/>
    <w:link w:val="ae"/>
    <w:uiPriority w:val="99"/>
    <w:unhideWhenUsed/>
    <w:rsid w:val="004925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9257B"/>
  </w:style>
  <w:style w:type="character" w:customStyle="1" w:styleId="5223">
    <w:name w:val="5223"/>
    <w:aliases w:val="baiaagaaboqcaaadtxaaaavdeaaaaaaaaaaaaaaaaaaaaaaaaaaaaaaaaaaaaaaaaaaaaaaaaaaaaaaaaaaaaaaaaaaaaaaaaaaaaaaaaaaaaaaaaaaaaaaaaaaaaaaaaaaaaaaaaaaaaaaaaaaaaaaaaaaaaaaaaaaaaaaaaaaaaaaaaaaaaaaaaaaaaaaaaaaaaaaaaaaaaaaaaaaaaaaaaaaaaaaaaaaaaaaa"/>
    <w:basedOn w:val="a0"/>
    <w:rsid w:val="0020066E"/>
  </w:style>
  <w:style w:type="character" w:customStyle="1" w:styleId="20">
    <w:name w:val="Заголовок 2 Знак"/>
    <w:basedOn w:val="a0"/>
    <w:link w:val="2"/>
    <w:semiHidden/>
    <w:rsid w:val="00C553C5"/>
    <w:rPr>
      <w:rFonts w:ascii="Times New Roman" w:eastAsia="Times New Roman" w:hAnsi="Times New Roman" w:cs="Times New Roman"/>
      <w:b/>
      <w:sz w:val="28"/>
      <w:szCs w:val="20"/>
      <w:lang w:val="ru-RU" w:eastAsia="ru-RU"/>
    </w:rPr>
  </w:style>
  <w:style w:type="paragraph" w:customStyle="1" w:styleId="4536">
    <w:name w:val="4536"/>
    <w:aliases w:val="baiaagaaboqcaaad7g8aaax8dwaaaaaaaaaaaaaaaaaaaaaaaaaaaaaaaaaaaaaaaaaaaaaaaaaaaaaaaaaaaaaaaaaaaaaaaaaaaaaaaaaaaaaaaaaaaaaaaaaaaaaaaaaaaaaaaaaaaaaaaaaaaaaaaaaaaaaaaaaaaaaaaaaaaaaaaaaaaaaaaaaaaaaaaaaaaaaaaaaaaaaaaaaaaaaaaaaaaaaaaaaaaaaa"/>
    <w:basedOn w:val="a"/>
    <w:rsid w:val="00C553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9615">
      <w:bodyDiv w:val="1"/>
      <w:marLeft w:val="0"/>
      <w:marRight w:val="0"/>
      <w:marTop w:val="0"/>
      <w:marBottom w:val="0"/>
      <w:divBdr>
        <w:top w:val="none" w:sz="0" w:space="0" w:color="auto"/>
        <w:left w:val="none" w:sz="0" w:space="0" w:color="auto"/>
        <w:bottom w:val="none" w:sz="0" w:space="0" w:color="auto"/>
        <w:right w:val="none" w:sz="0" w:space="0" w:color="auto"/>
      </w:divBdr>
    </w:div>
    <w:div w:id="623124087">
      <w:bodyDiv w:val="1"/>
      <w:marLeft w:val="0"/>
      <w:marRight w:val="0"/>
      <w:marTop w:val="0"/>
      <w:marBottom w:val="0"/>
      <w:divBdr>
        <w:top w:val="none" w:sz="0" w:space="0" w:color="auto"/>
        <w:left w:val="none" w:sz="0" w:space="0" w:color="auto"/>
        <w:bottom w:val="none" w:sz="0" w:space="0" w:color="auto"/>
        <w:right w:val="none" w:sz="0" w:space="0" w:color="auto"/>
      </w:divBdr>
    </w:div>
    <w:div w:id="1940408566">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20340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39-17" TargetMode="External"/><Relationship Id="rId3" Type="http://schemas.openxmlformats.org/officeDocument/2006/relationships/settings" Target="settings.xml"/><Relationship Id="rId7" Type="http://schemas.openxmlformats.org/officeDocument/2006/relationships/hyperlink" Target="https://zakon.rada.gov.ua/laws/show/116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155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BC678-F448-4342-9BD3-13F7A66E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49</Pages>
  <Words>14455</Words>
  <Characters>82400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Professional</cp:lastModifiedBy>
  <cp:revision>8</cp:revision>
  <cp:lastPrinted>2023-10-12T13:31:00Z</cp:lastPrinted>
  <dcterms:created xsi:type="dcterms:W3CDTF">2021-06-15T08:25:00Z</dcterms:created>
  <dcterms:modified xsi:type="dcterms:W3CDTF">2024-09-05T11:48:00Z</dcterms:modified>
</cp:coreProperties>
</file>